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02" w:rsidRPr="0048131E" w:rsidRDefault="00C36302" w:rsidP="00C3630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8131E">
        <w:rPr>
          <w:rFonts w:ascii="Times New Roman" w:hAnsi="Times New Roman" w:cs="Times New Roman"/>
          <w:sz w:val="20"/>
          <w:szCs w:val="20"/>
        </w:rPr>
        <w:t>Муниципальное   бюджетное  общеобразовательное   учреждение</w:t>
      </w:r>
    </w:p>
    <w:p w:rsidR="00C36302" w:rsidRPr="0048131E" w:rsidRDefault="00C36302" w:rsidP="00C3630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8131E">
        <w:rPr>
          <w:rFonts w:ascii="Times New Roman" w:hAnsi="Times New Roman" w:cs="Times New Roman"/>
          <w:sz w:val="20"/>
          <w:szCs w:val="20"/>
        </w:rPr>
        <w:pict>
          <v:group id="_x0000_s1031" style="position:absolute;left:0;text-align:left;margin-left:89.35pt;margin-top:.7pt;width:613.35pt;height:21.6pt;z-index:251662336" coordorigin=",2736" coordsize="11794,432">
            <v:group id="_x0000_s1032" style="position:absolute;left:1134;top:2992;width:10191;height:45" coordorigin="1134,2827" coordsize="10191,45">
              <v:line id="_x0000_s1033" style="position:absolute" from="1134,2827" to="11310,2828">
                <v:stroke startarrowwidth="narrow" startarrowlength="short" endarrowwidth="narrow" endarrowlength="short"/>
              </v:line>
              <v:line id="_x0000_s1034" style="position:absolute" from="1134,2871" to="11325,2872" strokeweight="2pt">
                <v:stroke startarrowwidth="narrow" startarrowlength="short" endarrowwidth="narrow" endarrowlength="short"/>
              </v:line>
            </v:group>
            <v:rect id="_x0000_s1035" style="position:absolute;left:11227;top:2736;width:567;height:432" stroked="f"/>
            <v:rect id="_x0000_s1036" style="position:absolute;top:2736;width:1134;height:432" stroked="f"/>
            <w10:wrap anchorx="page"/>
          </v:group>
        </w:pict>
      </w:r>
      <w:r w:rsidRPr="0048131E">
        <w:rPr>
          <w:rFonts w:ascii="Times New Roman" w:hAnsi="Times New Roman" w:cs="Times New Roman"/>
          <w:sz w:val="20"/>
          <w:szCs w:val="20"/>
        </w:rPr>
        <w:t>«Огнеупорненская    средняя    общеобразовательная   школа»</w:t>
      </w:r>
    </w:p>
    <w:p w:rsidR="00C36302" w:rsidRPr="0048131E" w:rsidRDefault="00C36302" w:rsidP="00C3630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C36302" w:rsidRPr="0048131E" w:rsidRDefault="00C36302" w:rsidP="00C3630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8131E">
        <w:rPr>
          <w:rFonts w:ascii="Times New Roman" w:hAnsi="Times New Roman" w:cs="Times New Roman"/>
          <w:sz w:val="20"/>
          <w:szCs w:val="20"/>
        </w:rPr>
        <w:t xml:space="preserve">457236, Чесменский район, п. Огнеупорный ул. Строительная, 12;  Телефон: (35169) 94-0-16;  </w:t>
      </w:r>
    </w:p>
    <w:p w:rsidR="00C36302" w:rsidRPr="0048131E" w:rsidRDefault="00C36302" w:rsidP="00C3630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8131E">
        <w:rPr>
          <w:rFonts w:ascii="Times New Roman" w:hAnsi="Times New Roman" w:cs="Times New Roman"/>
          <w:sz w:val="20"/>
          <w:szCs w:val="20"/>
        </w:rPr>
        <w:t xml:space="preserve"> е-mail: </w:t>
      </w:r>
      <w:r w:rsidRPr="0048131E">
        <w:rPr>
          <w:rFonts w:ascii="Times New Roman" w:hAnsi="Times New Roman" w:cs="Times New Roman"/>
          <w:sz w:val="20"/>
          <w:szCs w:val="20"/>
          <w:lang w:val="en-US"/>
        </w:rPr>
        <w:t>ogneuporniy</w:t>
      </w:r>
      <w:r w:rsidRPr="0048131E">
        <w:rPr>
          <w:rFonts w:ascii="Times New Roman" w:hAnsi="Times New Roman" w:cs="Times New Roman"/>
          <w:sz w:val="20"/>
          <w:szCs w:val="20"/>
        </w:rPr>
        <w:t>@</w:t>
      </w:r>
      <w:r w:rsidRPr="0048131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8131E">
        <w:rPr>
          <w:rFonts w:ascii="Times New Roman" w:hAnsi="Times New Roman" w:cs="Times New Roman"/>
          <w:sz w:val="20"/>
          <w:szCs w:val="20"/>
        </w:rPr>
        <w:t>.</w:t>
      </w:r>
      <w:r w:rsidRPr="0048131E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C36302" w:rsidRPr="00D86F82" w:rsidRDefault="00C36302" w:rsidP="00C363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835"/>
        <w:gridCol w:w="3827"/>
        <w:gridCol w:w="4394"/>
      </w:tblGrid>
      <w:tr w:rsidR="00C36302" w:rsidRPr="00D86F82" w:rsidTr="00D8675B">
        <w:trPr>
          <w:trHeight w:val="17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02" w:rsidRPr="00D86F82" w:rsidRDefault="00C36302" w:rsidP="00AE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Рассмотрена</w:t>
            </w:r>
          </w:p>
          <w:p w:rsidR="00C36302" w:rsidRPr="00D86F82" w:rsidRDefault="00C36302" w:rsidP="00AE5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методическом объединении классных руководителей </w:t>
            </w:r>
          </w:p>
          <w:p w:rsidR="00C36302" w:rsidRPr="00D86F82" w:rsidRDefault="00C36302" w:rsidP="00AE5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 №___ от ________ 20 ___ г.    </w:t>
            </w:r>
            <w:r w:rsidRPr="00D86F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C36302" w:rsidRPr="00D86F82" w:rsidRDefault="00C36302" w:rsidP="00AE5A48">
            <w:pPr>
              <w:widowControl w:val="0"/>
              <w:tabs>
                <w:tab w:val="left" w:pos="165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02" w:rsidRPr="00D86F82" w:rsidRDefault="00C36302" w:rsidP="00AE5A48">
            <w:pPr>
              <w:widowControl w:val="0"/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Согласована</w:t>
            </w:r>
          </w:p>
          <w:p w:rsidR="00C36302" w:rsidRPr="00D86F82" w:rsidRDefault="00C36302" w:rsidP="00AE5A48">
            <w:pPr>
              <w:widowControl w:val="0"/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  <w:p w:rsidR="00D86F82" w:rsidRPr="00D86F82" w:rsidRDefault="00C36302" w:rsidP="00AE5A48">
            <w:pPr>
              <w:widowControl w:val="0"/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              </w:t>
            </w:r>
            <w:r w:rsidR="00D86F82"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Елистратова Т.В.                                                            </w:t>
            </w:r>
          </w:p>
          <w:p w:rsidR="00D86F82" w:rsidRPr="00D86F82" w:rsidRDefault="00D86F82" w:rsidP="00D86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02" w:rsidRPr="00D86F82" w:rsidRDefault="00C36302" w:rsidP="00D86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2" w:rsidRPr="00D86F82" w:rsidRDefault="00C36302" w:rsidP="00AE5A48">
            <w:pPr>
              <w:widowControl w:val="0"/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Принята</w:t>
            </w:r>
          </w:p>
          <w:p w:rsidR="00C36302" w:rsidRPr="00D86F82" w:rsidRDefault="00C36302" w:rsidP="00AE5A48">
            <w:pPr>
              <w:widowControl w:val="0"/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педагогическом совете </w:t>
            </w:r>
          </w:p>
          <w:p w:rsidR="00C36302" w:rsidRPr="00D86F82" w:rsidRDefault="00D8675B" w:rsidP="00AE5A48">
            <w:pPr>
              <w:widowControl w:val="0"/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r w:rsidR="00C36302"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__________20 ___ г.  </w:t>
            </w:r>
          </w:p>
          <w:p w:rsidR="00C36302" w:rsidRPr="00D86F82" w:rsidRDefault="00C36302" w:rsidP="00AE5A48">
            <w:pPr>
              <w:widowControl w:val="0"/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02" w:rsidRPr="00D86F82" w:rsidRDefault="00C36302" w:rsidP="00AE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Утверждена</w:t>
            </w:r>
          </w:p>
          <w:p w:rsidR="00C36302" w:rsidRPr="00D86F82" w:rsidRDefault="00C36302" w:rsidP="00AE5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  <w:p w:rsidR="00C36302" w:rsidRPr="00D86F82" w:rsidRDefault="00C36302" w:rsidP="00AE5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_________Б.Ж. Чуланова</w:t>
            </w:r>
          </w:p>
          <w:p w:rsidR="00C36302" w:rsidRPr="00D8675B" w:rsidRDefault="00C36302" w:rsidP="00D86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  № ___   от ________20 ___ г. </w:t>
            </w:r>
          </w:p>
        </w:tc>
      </w:tr>
    </w:tbl>
    <w:p w:rsidR="00C36302" w:rsidRPr="00D86F82" w:rsidRDefault="00C36302" w:rsidP="00C3630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36302" w:rsidRPr="0048131E" w:rsidRDefault="00C36302" w:rsidP="004C509F">
      <w:pPr>
        <w:spacing w:line="240" w:lineRule="auto"/>
        <w:ind w:firstLine="6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8131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</w:t>
      </w:r>
      <w:r w:rsidR="004C509F" w:rsidRPr="0048131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оказанию социально-психологической и педагогической помощи несовершеннолетним с ОВЗ</w:t>
      </w:r>
      <w:r w:rsidRPr="0048131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36302" w:rsidRPr="0048131E" w:rsidRDefault="0048131E" w:rsidP="004C509F">
      <w:pPr>
        <w:spacing w:line="240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</w:t>
      </w:r>
      <w:r w:rsidR="004C509F" w:rsidRPr="0048131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36302" w:rsidRPr="0048131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МБОУ «Огнеупорненская СОШ»</w:t>
      </w:r>
    </w:p>
    <w:p w:rsidR="00C36302" w:rsidRPr="0048131E" w:rsidRDefault="00C36302" w:rsidP="004C509F">
      <w:pPr>
        <w:spacing w:line="240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131E">
        <w:rPr>
          <w:rFonts w:ascii="Times New Roman" w:hAnsi="Times New Roman" w:cs="Times New Roman"/>
          <w:b/>
          <w:bCs/>
          <w:sz w:val="32"/>
          <w:szCs w:val="32"/>
        </w:rPr>
        <w:t>на 2018-2023гг.</w:t>
      </w:r>
    </w:p>
    <w:p w:rsidR="00C36302" w:rsidRPr="00D86F82" w:rsidRDefault="00C36302" w:rsidP="00C36302">
      <w:pPr>
        <w:ind w:firstLine="6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302" w:rsidRPr="00D86F82" w:rsidRDefault="00C36302" w:rsidP="00C36302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302" w:rsidRPr="00D86F82" w:rsidRDefault="00C36302" w:rsidP="00C36302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302" w:rsidRPr="00D86F82" w:rsidRDefault="00C36302" w:rsidP="004C50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6302" w:rsidRPr="00D86F82" w:rsidRDefault="00C36302" w:rsidP="00C36302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F82">
        <w:rPr>
          <w:rFonts w:ascii="Times New Roman" w:hAnsi="Times New Roman" w:cs="Times New Roman"/>
          <w:b/>
          <w:bCs/>
          <w:sz w:val="24"/>
          <w:szCs w:val="24"/>
        </w:rPr>
        <w:t>п.Огнеупорный – 2018г.</w:t>
      </w:r>
    </w:p>
    <w:p w:rsidR="00C36302" w:rsidRDefault="00C36302" w:rsidP="00C36302">
      <w:pPr>
        <w:ind w:firstLine="600"/>
        <w:jc w:val="center"/>
        <w:rPr>
          <w:b/>
          <w:bCs/>
          <w:sz w:val="28"/>
          <w:szCs w:val="28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146C22" w:rsidRDefault="00146C22" w:rsidP="00A35D17">
      <w:pPr>
        <w:suppressAutoHyphens/>
        <w:spacing w:after="0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настоящие время проблема психологического сопровождения детей-инвалидов является предметом исследования специалистов многих отраслей научного знания. Психологи, философы, социологи, педагоги, социальные психологи и т. д. рассматривают различные аспекты этого процесса, исследуют механизмы, этапы и стадии, факторы психологического сопровождения.</w:t>
      </w:r>
    </w:p>
    <w:p w:rsidR="001D3B6A" w:rsidRPr="001D3B6A" w:rsidRDefault="001D3B6A" w:rsidP="00A35D17">
      <w:pPr>
        <w:spacing w:after="0"/>
        <w:ind w:left="-567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D3B6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маршрута сопровождения</w:t>
      </w:r>
      <w:r w:rsidRPr="001D3B6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ребенка (с учетом его индивидуальных физических и умственных возможностей)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полноценной адаптации в группе сверстников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коррекционно-педагогической, психологической работы с детьми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школьному обучению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 поддержки родителям, консультирование по вопросам воспитания и развития ребенка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проблемы психологического сопровождения инвалидов в целом, и детей-инвалидов в частности в отечественной литературе все еще не являются предметом специального исследования. Хотя проблема психологического сопровождения детей, подростков и взрослых с нарушениями психического и физического развития весьма актуальна и в теоретическом, и в практическом отношении.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у детей означает существенное ограничение жизнедеятельности, она способствует социальной дезадаптации, которая обусловлена нарушениями в развитии, затруднениями в самообслуживании, общении, обучении, овладении в будущем профессиональными навыками. Освоение детьми-инвалидами социального опыта, включение их в существующую систему общественных отношений требует от общества определенных дополнительных мер, средств и усилий (это могут быть специальные программы, специальные центры по реабилитации, специальные учебные заведения и т.д.). </w:t>
      </w:r>
    </w:p>
    <w:p w:rsidR="00146C22" w:rsidRPr="00146C22" w:rsidRDefault="00146C22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6C22" w:rsidRPr="00146C22" w:rsidRDefault="00146C22" w:rsidP="00A35D17">
      <w:pPr>
        <w:suppressAutoHyphens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Психологическое сопровождение детей </w:t>
      </w:r>
      <w:r w:rsidR="0048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ОВЗ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психологическом сопровождении детей с имеющимися отклонениями в развитии является одним из основных и главных в истории специального обучения, так как система психологического сопровождения должна быть подчинена основному требованию - коррекции, ослаблению дефектов развития детей с ограниченными возможностями здоровья, а также развитию личности детей-инвалидов в целом.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— неотъемлемое право человека. Однако далеко не все дети с инвалидностью, независимо от форм её проявления, имеют возможность учиться в общеобразовательных школах. Почти все школы полностью недоступны для инвалидов, имеющих трудности в передвижении: они не оборудованы необходимыми для этого пандусами или лифтами. Обычные школы, как правило, не имеют условий для обучения детей с нарушением слуха, зрения, речи...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дети-инвалиды часто сталкиваются с негативным отношением к себе: на них чаще всего смотрят как на больных детей, нуждающихся в постоянном особом внимании и, главное, неспособных учиться в школе. Получить образование они могут в специализированных школах или интернатах, либо обучаясь на дому. Эта практика на сегодняшний день является самой распространенной в нашей стране, однако этот подход на сегодняшний день устарел.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инвалидностью — тоже дети. Как и всем детям, для развития им необходимо общение со сверстниками. У них, как и других детей, есть свои интересы, увлечения, мечты «кем-то стать, когда вырастешь», обрести профессию и получить достойную работу. И все эти мечты могут быть напрасны только из-за того, что, скажем, ребенок на инвалидной коляске или костылях не может попасть в школу, потому что она не оборудована пандусом. Тем не менее, создать условия для обучения детей с инвалидностью, не зависимо от форм ее проявления (слепота, глухота, сердечно-сосудистые заболевания, задержка в развитии и т.д.), можно.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важным аспектом при осуществлении работы с детьми-инвалидами и детьми с ОВЗ является обеспечение психологического сопровождения. Следует отметить, что при взаимодействии с детьми, имеющими ограниченные возможности здоровья, педагогу-психологу часто приходится сталкиваться с различным спектром нарушений. Дети аномального развития более ограничены в исследовательских возможностях, а болезненные переживания, связанные с частым и длительным пребыванием в больнице, обуславливают негативное отношение к окружающему миру. «Особым» 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воспитанникам, независимо от вида и сложности дефекта, часто свойственны трудности мотивационной и эмоционально-волевой сфер.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психологическая помощь для таких адресатов носит характер реабилитационной, основанной на принципах системного и личностно-ориентированного подходов. Выстраивая и планируя со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бственную деятельность, педагог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как форму индивидуального занятия (непосредственно для консультационной беседы), так и работу в смешанных группах, где наряду с аномальными детьми полноценно участвуют дети обычного развития.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организации и обеспечения образовательного процесса для детей-инвалидов и детей с ОВЗ во многом связан с материально-технической и программно-методической базой учреждения. Средовое пространство для лиц, имеющих ограниченные возможности здоровья, должно отличаться повышенной комфортностью и доступностью ко всем объектам учебного фонда. Отсутствие необходимого программно-методического материала, направленного на решение задач обучения и развития детей, вне зависимости от вида дефекта или степени его сложности, сужает возможности образовательного учреждения (как основного, так и дополнительного типа) для использования их потенциала.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важным аспектом служит повышенная утомляемость детей с проблемами развития, что увеличивает временной объем на прохождение ими тематических разделов реализуемой в детском объединении программы, а также обуславливает степень усвоения пройденного материала. Для обеспечения эффективного педагогического и психологического сотрудничества педагогу необходимо использовать дополнительные стимулы и средства педагогического воздействия, что иногда порождает внутренние противоречия, в виду отсутствия специализированной подготовки.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детей с ограниченными возможностями с самого рождения имеют длительный опыт эмоциональной</w:t>
      </w:r>
      <w:r w:rsidR="001D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травматизации. У них имеются разнообразные по степени тяжести эмоциональные нарушения, связанные с переживанием страха, тревоги, физической боли, что негативно сказывается на их поведении. Такое состояние может длиться годами и настолько затрудняет жизнедеятельность ребёнка, что значительно ограничивает возможности общения, снижает активность деятельности, патологически влияет на формирование личности.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для педагога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определяющим фактором в работе с такими детьми должно стать восстановление эмоционального контакта и налаживание доверительных отношений. Ребёнок должен стать полноправным субъектом, 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соучастником тех или иных мероприятий. Рекомендаций, которые необходимо учитывать при конструировании взаимоотношений с таким ребёнком.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атмосферу доверительного общения для того, чтобы ребёнок мог совершенно свободно выражать любые проблемы и чувствовать себя причастным к происходящим с ним событиям;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внимательно слушать и анализировать рассказ ребёнка о событиях своей жизни;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реагировать на малейшие изменения в поведении, не преуменьшать и не преувеличивать опасности, связанной с возникающими изменениями;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технологиями реабилитации;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социально-психологическую среду с наименьшими ограничениями, используя весь комплекс компенсирующих условий. </w:t>
      </w:r>
    </w:p>
    <w:p w:rsidR="00146C22" w:rsidRPr="00146C22" w:rsidRDefault="00146C22" w:rsidP="00A35D17">
      <w:pPr>
        <w:suppressAutoHyphens/>
        <w:spacing w:after="0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Методы и методики работы с детьми </w:t>
      </w:r>
      <w:r w:rsidR="001D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ОВЗ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носит социальный характер, так как её реализация происходит в конкретных социальных условиях и направлена на достижение социального уровня активности личности. Применительно к ребёнку-инвалиду его социальная активность может достаточно полно выражаться в творческой деятельности. Творчество есть благодатная почва для самореализации, самостоятельности, активности, уверенности в собственных силах, адекватной самооценки больного ребёнка.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использование искусства как реабилитационного метода наиболее доступно для социального педагога, поскольку специальных медицинских знаний при этом не требуется. Следовательно, и социальный педагог коррекционной школы также может использовать арттерапию в реабилитационной деятельности.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“арттерапия” по определению Е. И. Холостовой – это способы и технологии реабилитации лиц с ограниченными возможностями средствами искусства и художественной деятельности.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арттерапии являются: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Куклотерапия.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r w:rsidR="001D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>хологический сопровождение инвалидность дети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родителями предлагаются следующие рекомендации: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уже используемой анкетой, можно применять социальный паспорт, который, поможет специалисту более полно узнать о семье ребенка-инвалида, о взаимоотношениях в семье, о социальном статусе роди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много другой информации.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“Дни открытых дверей” – присутствие на занятиях, совместная работа по освоению каких-либо необходимых навыков на уроках с логопедами.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сообщения и доклады – они способствуют повышению грамотности в области и коррекционной педагогике, и психологии; пробуждают интерес и желание заниматься со своими детьми дома.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предложить использовать в работе так называемые тематические опросники и проективные рисунки. Так как социальный педагог работает совместно с психологом, то обработать и предоставить результаты должен именно он. А уже по результатам исследования социальный педагога строит свою работу с родителями, в частности с матерью.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тесного взаимодействия между родителями, детьми, педагогами, социальным педагогом и другими специалистами, необходимо организовать концерты: “Алло, мы ищем таланты!”, где могли бы участвовать все.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 с родителями необходимо рассматривать как важнейший элемент в комплексной реабилитации детей с отклонениями в развитии, т.к. только при взаимодействии с семьей, социальный педагог может помочь ребенку-инвалиду.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психолого-педагогического сопровождения семьи - помочь детям с ограниченными возможностями найти свое место в жизни, стать не только объектом внимания, но и занять активную жизненную позицию, сформировав и укрепив определенные навыки здоровой жизнедеятельности.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достижения цели процесса психолого-педагогического сопровождения семей, воспитывающих детей с ограниченными возможностями: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психологическая поддержка родителей в приобретении им знаний, умений и навыков, необходимых для организации здоровой жизнедеятельности их ребенка;</w:t>
      </w:r>
    </w:p>
    <w:p w:rsidR="00146C22" w:rsidRPr="00146C22" w:rsidRDefault="00146C22" w:rsidP="00D54E51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консультирование родителей и других членов семьи о процессе психофизического развития ребенка и убеждение их в правильности действий специалистов сопровождения, которые помогают в формировании у детей толерантности, ответственности, уверенности, способности к интеграции и социализаци</w:t>
      </w:r>
      <w:r w:rsidR="00D54E5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46C22" w:rsidRPr="00CB762B" w:rsidRDefault="00D03FDB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Примерный план работы с обучающимися ограниченными возможностями здоровья</w:t>
      </w:r>
    </w:p>
    <w:p w:rsidR="00877F34" w:rsidRPr="00CB762B" w:rsidRDefault="00877F34" w:rsidP="00985970">
      <w:pPr>
        <w:spacing w:before="150" w:after="15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Диагностическая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15078" w:type="dxa"/>
        <w:tblCellSpacing w:w="0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4"/>
        <w:gridCol w:w="2697"/>
        <w:gridCol w:w="2466"/>
        <w:gridCol w:w="1395"/>
        <w:gridCol w:w="6076"/>
      </w:tblGrid>
      <w:tr w:rsidR="00877F34" w:rsidRPr="00CB762B" w:rsidTr="00D54E51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(направления деятельности)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D54E51">
        <w:trPr>
          <w:tblCellSpacing w:w="0" w:type="dxa"/>
        </w:trPr>
        <w:tc>
          <w:tcPr>
            <w:tcW w:w="150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диагностика</w:t>
            </w:r>
          </w:p>
        </w:tc>
      </w:tr>
      <w:tr w:rsidR="00877F34" w:rsidRPr="00CB762B" w:rsidTr="00D54E51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состояние физического и психического здоровья детей.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истории развития ребенка, беседа с родителями,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классного руководителя,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работ обучающихся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  <w:r w:rsidR="00D5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соц.педагог</w:t>
            </w:r>
          </w:p>
        </w:tc>
      </w:tr>
      <w:tr w:rsidR="00877F34" w:rsidRPr="00CB762B" w:rsidTr="00D54E51">
        <w:trPr>
          <w:tblCellSpacing w:w="0" w:type="dxa"/>
        </w:trPr>
        <w:tc>
          <w:tcPr>
            <w:tcW w:w="150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</w:tr>
      <w:tr w:rsidR="00877F34" w:rsidRPr="00CB762B" w:rsidTr="00D54E51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диагностика для выявления группы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«риска»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банка данных  обучающихся, нуждающихся в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специализированной помощи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характеристики образовательной ситуации в ОУ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Наблюдение, психологическое обследование;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  родителей, беседы с педагогами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98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соц.педагог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77F34" w:rsidRPr="00CB762B" w:rsidTr="00D54E51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Углубленная  диагностика детей с ЗПР, детей-инвалидов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Диагностирование.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Заполнение диагностических документов специалистами (Речевой карты, протокола обследования)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A35D17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98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соц.педагог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77F34" w:rsidRPr="00CB762B" w:rsidTr="00D54E51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причины возникновения трудностей в обучении.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Выявить резервные возможности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коррекционной программы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D14CB1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77F34" w:rsidRPr="00CB762B" w:rsidTr="00D54E51">
        <w:trPr>
          <w:tblCellSpacing w:w="0" w:type="dxa"/>
        </w:trPr>
        <w:tc>
          <w:tcPr>
            <w:tcW w:w="150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970" w:rsidRDefault="00985970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970" w:rsidRDefault="00985970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– педагогическая диагностика</w:t>
            </w:r>
          </w:p>
        </w:tc>
      </w:tr>
      <w:tr w:rsidR="00877F34" w:rsidRPr="00CB762B" w:rsidTr="00D54E51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организованности ребенка, особенности эмоционально-волевой  и личностной сферы; уровень знаний по предметам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Учитель-предметник</w:t>
            </w:r>
          </w:p>
        </w:tc>
      </w:tr>
    </w:tbl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35D17" w:rsidRPr="00CB762B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877F34" w:rsidRPr="00CB762B" w:rsidRDefault="00877F34" w:rsidP="00985970">
      <w:pPr>
        <w:spacing w:before="150" w:after="15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Коррекционно-развивающая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W w:w="15010" w:type="dxa"/>
        <w:tblCellSpacing w:w="0" w:type="dxa"/>
        <w:tblInd w:w="-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7"/>
        <w:gridCol w:w="2044"/>
        <w:gridCol w:w="2577"/>
        <w:gridCol w:w="1473"/>
        <w:gridCol w:w="6419"/>
      </w:tblGrid>
      <w:tr w:rsidR="00877F34" w:rsidRPr="00CB762B" w:rsidTr="00FC5038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FC5038">
        <w:trPr>
          <w:tblCellSpacing w:w="0" w:type="dxa"/>
        </w:trPr>
        <w:tc>
          <w:tcPr>
            <w:tcW w:w="15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877F34" w:rsidRPr="00CB762B" w:rsidTr="00FC5038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педагогическое сопровождение детей с ЗПР, детей-инвалидов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Планы, программы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0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индивидуальную программу по предмету.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Разработать воспитательную программу работы с классом и индивидуальную воспитательную программу для детей с ЗПР, детей-инвалидов.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Разработать план работы с родителями по формированию толерантных отношений между участниками инклюзивного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процесса.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педагогического мониторинга достижений школьника.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FC5038" w:rsidP="00A35D17">
            <w:pPr>
              <w:spacing w:before="150" w:after="150"/>
              <w:ind w:left="16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6429C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руководитель</w:t>
            </w:r>
            <w:r w:rsidR="00D14CB1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7F34" w:rsidRPr="00CB762B" w:rsidTr="00FC5038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Обеспечить психологическое и логопедическое сопровождение детей с ЗПР, детей-инвалидов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Позитивная динамика развиваемых параметров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групп для коррекционной работы.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2.Составление расписания занятий.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Проведение коррекционных занятий.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Отслеживание динамики развития ребенка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уч.года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B6429C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14CB1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  <w:r w:rsidR="00F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соц.педагог</w:t>
            </w:r>
          </w:p>
        </w:tc>
      </w:tr>
      <w:tr w:rsidR="00877F34" w:rsidRPr="00CB762B" w:rsidTr="00FC5038">
        <w:trPr>
          <w:tblCellSpacing w:w="0" w:type="dxa"/>
        </w:trPr>
        <w:tc>
          <w:tcPr>
            <w:tcW w:w="15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 – профилактическая работа</w:t>
            </w:r>
          </w:p>
        </w:tc>
      </w:tr>
      <w:tr w:rsidR="00877F34" w:rsidRPr="00CB762B" w:rsidTr="00FC5038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укрепления здоровья обучающихся с ЗПР, детей-инвалидов</w:t>
            </w:r>
          </w:p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  рекомендаций для учителя, и родителей по работе с детьми </w:t>
            </w:r>
            <w:r w:rsidR="00D14CB1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инвалидами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Внедрение здоровьесберегающих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логий в образовательный процесс.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Реализация профилактических образовательных программ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597241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руководитель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F3A7A" w:rsidRDefault="00CF3A7A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Pr="00CB762B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77F34" w:rsidRPr="00CB762B" w:rsidRDefault="00877F34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Консультативная работа</w:t>
      </w:r>
    </w:p>
    <w:p w:rsidR="00877F34" w:rsidRPr="00CB762B" w:rsidRDefault="00877F34" w:rsidP="00FD71E7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непрерывности специального индивидуального сопровождения детей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5315" w:type="dxa"/>
        <w:tblCellSpacing w:w="0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3"/>
        <w:gridCol w:w="2131"/>
        <w:gridCol w:w="2304"/>
        <w:gridCol w:w="1431"/>
        <w:gridCol w:w="7336"/>
      </w:tblGrid>
      <w:tr w:rsidR="00877F34" w:rsidRPr="00CB762B" w:rsidTr="00597241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597241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педагогических работников по  вопросам инклюзивного образования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Рекомендации, приёмы, упражнения и др. материалы.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УР</w:t>
            </w:r>
            <w:r w:rsidR="0059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877F34" w:rsidRPr="00CB762B" w:rsidTr="00597241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родителей по  вопросам инклюзивного образования, выбора стратегии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воспитания, психолого-физиологическим особенностям детей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Рекомендации, приёмы, упражнения и др. материалы.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Разработка плана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консультативной работы с родителями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Индивидуальные, групповые, тематические консультации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597241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</w:tbl>
    <w:p w:rsidR="00A35D17" w:rsidRDefault="00A35D17" w:rsidP="00597241">
      <w:pPr>
        <w:spacing w:before="150" w:after="1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77F34" w:rsidRPr="00CB762B" w:rsidRDefault="00877F34" w:rsidP="00FD71E7">
      <w:pPr>
        <w:spacing w:before="150" w:after="15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Информационно – просветительская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488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0"/>
        <w:gridCol w:w="1792"/>
        <w:gridCol w:w="2074"/>
        <w:gridCol w:w="1761"/>
        <w:gridCol w:w="7177"/>
      </w:tblGrid>
      <w:tr w:rsidR="00877F34" w:rsidRPr="00CB762B" w:rsidTr="00EF6DA6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EF6DA6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="00EF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работы  семинаров, тренингов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инклюзивного образования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7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EF6DA6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877F34" w:rsidRPr="00CB762B" w:rsidTr="00EF6DA6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Психолого-педагогическое просвещение педагогических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по вопросам развития, обучения и воспитания данной категории детей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методических мероприятий по вопросам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инклюзивного образования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мероприятия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EF6DA6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ВР, соц.педагог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7F34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877F34" w:rsidRPr="00CB762B" w:rsidRDefault="00877F34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родителями обучающихся</w:t>
      </w:r>
      <w:r w:rsidR="0028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</w:p>
    <w:p w:rsidR="00B65192" w:rsidRPr="00282D03" w:rsidRDefault="00877F34" w:rsidP="00493BFA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8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повышения уровня психологической компетенции в вопросах воспитания и обучения ребенка.</w:t>
      </w:r>
    </w:p>
    <w:p w:rsidR="001D3B6A" w:rsidRPr="00E937B6" w:rsidRDefault="001D3B6A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родителями.</w:t>
      </w:r>
    </w:p>
    <w:p w:rsidR="001D3B6A" w:rsidRPr="00E937B6" w:rsidRDefault="00E937B6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сотрудничество</w:t>
      </w:r>
      <w:r w:rsidR="001D3B6A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детей с ограниченными возможностями здоровья. 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="001D3B6A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понять сущность имеющихся у ребенка отклонений; определить и осознать сильные и слабые стороны ребенка. </w:t>
      </w:r>
    </w:p>
    <w:p w:rsidR="001D3B6A" w:rsidRPr="00E937B6" w:rsidRDefault="001D3B6A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подготавливает и настраивает род</w:t>
      </w:r>
      <w:bookmarkStart w:id="0" w:name="_GoBack"/>
      <w:bookmarkEnd w:id="0"/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на направленный поиск наиболее эффективных способов помощи их ребенку.</w:t>
      </w:r>
    </w:p>
    <w:p w:rsidR="00884F7A" w:rsidRDefault="001D3B6A" w:rsidP="00884F7A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проводятсяконсультации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еоказывают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воспитывающих детей-инвалидов и детей с ограниченными возможностями здоровья (ОВЗ)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1D3B6A" w:rsidRPr="00884F7A" w:rsidRDefault="001D3B6A" w:rsidP="00884F7A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направления:</w:t>
      </w:r>
    </w:p>
    <w:p w:rsidR="00E937B6" w:rsidRPr="00E937B6" w:rsidRDefault="00E937B6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7A" w:rsidRPr="00E937B6" w:rsidRDefault="00884F7A" w:rsidP="00884F7A">
      <w:pPr>
        <w:pStyle w:val="a5"/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педагогических знаний     </w:t>
      </w:r>
    </w:p>
    <w:p w:rsidR="00884F7A" w:rsidRPr="00E937B6" w:rsidRDefault="00884F7A" w:rsidP="00884F7A">
      <w:pPr>
        <w:numPr>
          <w:ilvl w:val="0"/>
          <w:numId w:val="3"/>
        </w:numPr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социализации ребенка</w:t>
      </w:r>
    </w:p>
    <w:p w:rsidR="00884F7A" w:rsidRPr="00A35D17" w:rsidRDefault="00884F7A" w:rsidP="00884F7A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2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индивидуальных и тематических консультаций, родительских собраний, занятий-практикумов родители </w:t>
      </w:r>
      <w:r w:rsidR="0028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получать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необходимую информацию о том, как создавать спокойную, доброжелательную атмосферу по отношению к ребенку, организовывать правильный режим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ня, занятия в домашних условиях</w:t>
      </w:r>
    </w:p>
    <w:tbl>
      <w:tblPr>
        <w:tblpPr w:leftFromText="180" w:rightFromText="180" w:horzAnchor="margin" w:tblpY="-8685"/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12324"/>
      </w:tblGrid>
      <w:tr w:rsidR="00884F7A" w:rsidRPr="00CB762B" w:rsidTr="00282D03">
        <w:trPr>
          <w:tblCellSpacing w:w="0" w:type="dxa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12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Pr="00CB762B" w:rsidRDefault="00884F7A" w:rsidP="00282D03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  работы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родителями  обучающегося</w:t>
            </w:r>
          </w:p>
        </w:tc>
      </w:tr>
      <w:tr w:rsidR="00884F7A" w:rsidRPr="00CB762B" w:rsidTr="00282D03">
        <w:trPr>
          <w:tblCellSpacing w:w="0" w:type="dxa"/>
        </w:trPr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Pr="00CB762B" w:rsidRDefault="00884F7A" w:rsidP="00282D03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четверть</w:t>
            </w:r>
          </w:p>
        </w:tc>
        <w:tc>
          <w:tcPr>
            <w:tcW w:w="12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Pr="00CB762B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родителей на предмет родительско-детских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на тему «Человек создан для радости»</w:t>
            </w:r>
          </w:p>
        </w:tc>
      </w:tr>
      <w:tr w:rsidR="00884F7A" w:rsidRPr="00CB762B" w:rsidTr="00282D0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по поводу трудностей в адаптации.  Выработ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общих путей решения проблемы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4F7A" w:rsidRPr="00CB762B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«Во всех нас нет совершенства»</w:t>
            </w:r>
          </w:p>
        </w:tc>
      </w:tr>
      <w:tr w:rsidR="00884F7A" w:rsidRPr="00CB762B" w:rsidTr="00282D0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Pr="00CB762B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проблеме полной зависимости ребенка от мнения родителей.</w:t>
            </w:r>
          </w:p>
        </w:tc>
      </w:tr>
      <w:tr w:rsidR="00884F7A" w:rsidRPr="00CB762B" w:rsidTr="00282D03">
        <w:trPr>
          <w:tblCellSpacing w:w="0" w:type="dxa"/>
        </w:trPr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Pr="00CB762B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об итогах проделанной работы, познакомить с результатами повторного мониторинга.</w:t>
            </w:r>
          </w:p>
        </w:tc>
      </w:tr>
      <w:tr w:rsidR="00884F7A" w:rsidRPr="00CB762B" w:rsidTr="00282D0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Pr="00CB762B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по вопросу коррекции стиля родительско - детских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все нуждаемся в помощи друг друга»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84F7A" w:rsidRPr="00CB762B" w:rsidTr="00282D03">
        <w:trPr>
          <w:tblCellSpacing w:w="0" w:type="dxa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(ежегодно)</w:t>
            </w:r>
          </w:p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(ежегодно)</w:t>
            </w:r>
          </w:p>
        </w:tc>
        <w:tc>
          <w:tcPr>
            <w:tcW w:w="12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F7A" w:rsidRPr="00CB762B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по поводу трудностей ученика в учебе, его психологической неготовности к обучению, поиск путей решения проблемы.</w:t>
            </w:r>
          </w:p>
          <w:p w:rsidR="00884F7A" w:rsidRPr="00CB762B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 кафе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«Как выбрать кружок ребёнку?»</w:t>
            </w:r>
          </w:p>
          <w:p w:rsidR="00884F7A" w:rsidRPr="00CB762B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4F7A" w:rsidRPr="00CB762B" w:rsidRDefault="00884F7A" w:rsidP="00282D03">
            <w:pPr>
              <w:spacing w:after="0"/>
              <w:ind w:left="123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«Трудности при переходе в основную школу.</w:t>
            </w:r>
          </w:p>
        </w:tc>
      </w:tr>
      <w:tr w:rsidR="00884F7A" w:rsidRPr="00CB762B" w:rsidTr="00282D03">
        <w:trPr>
          <w:tblCellSpacing w:w="0" w:type="dxa"/>
        </w:trPr>
        <w:tc>
          <w:tcPr>
            <w:tcW w:w="2145" w:type="dxa"/>
            <w:hideMark/>
          </w:tcPr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F7A" w:rsidRPr="00CB762B" w:rsidRDefault="00884F7A" w:rsidP="00282D03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(ежегодно)</w:t>
            </w:r>
          </w:p>
        </w:tc>
        <w:tc>
          <w:tcPr>
            <w:tcW w:w="12324" w:type="dxa"/>
            <w:hideMark/>
          </w:tcPr>
          <w:p w:rsidR="00884F7A" w:rsidRPr="00CB762B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родителей с итогами контрольного мониторинга.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положительной тенденции  в проделанной работе.</w:t>
            </w:r>
          </w:p>
          <w:p w:rsidR="00884F7A" w:rsidRPr="00CB762B" w:rsidRDefault="00884F7A" w:rsidP="00282D03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кафе</w:t>
            </w:r>
          </w:p>
        </w:tc>
      </w:tr>
    </w:tbl>
    <w:p w:rsidR="00884F7A" w:rsidRPr="00CB762B" w:rsidRDefault="00884F7A" w:rsidP="00884F7A">
      <w:pPr>
        <w:ind w:left="-567" w:firstLine="567"/>
        <w:rPr>
          <w:rFonts w:ascii="Times New Roman" w:hAnsi="Times New Roman" w:cs="Times New Roman"/>
        </w:rPr>
      </w:pPr>
    </w:p>
    <w:p w:rsidR="00884F7A" w:rsidRDefault="00884F7A" w:rsidP="00884F7A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F7A" w:rsidRDefault="00884F7A" w:rsidP="00884F7A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F7A" w:rsidRPr="00146C22" w:rsidRDefault="00884F7A" w:rsidP="00884F7A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884F7A" w:rsidRPr="00146C22" w:rsidRDefault="00884F7A" w:rsidP="00884F7A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7A" w:rsidRPr="00146C22" w:rsidRDefault="00884F7A" w:rsidP="00884F7A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Айшервуд М.М. Полноценная жизнь инвалида: Перевод с английского. М.: Педагогика, 1991. – 88 с., ил.</w:t>
      </w:r>
    </w:p>
    <w:p w:rsidR="00884F7A" w:rsidRPr="00146C22" w:rsidRDefault="00884F7A" w:rsidP="00884F7A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Аксенова Л.И. Правовые основы специального образования и социальной защиты детей с отклонениями в развитии. // Дефектология. – 1997. - №1. – С. 3 -10.</w:t>
      </w:r>
    </w:p>
    <w:p w:rsidR="00884F7A" w:rsidRPr="00146C22" w:rsidRDefault="00884F7A" w:rsidP="00884F7A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работа с инвалидами: Настольная книга специалиста. Под. Ред. Е.М. Холостовой. М.: Институт социальной работы, 1996. – 210 с.</w:t>
      </w:r>
    </w:p>
    <w:p w:rsidR="00884F7A" w:rsidRPr="00CB762B" w:rsidRDefault="00884F7A" w:rsidP="00884F7A">
      <w:pPr>
        <w:ind w:left="-567" w:firstLine="567"/>
        <w:rPr>
          <w:rFonts w:ascii="Times New Roman" w:hAnsi="Times New Roman" w:cs="Times New Roman"/>
        </w:rPr>
      </w:pPr>
    </w:p>
    <w:p w:rsidR="00E937B6" w:rsidRPr="00E937B6" w:rsidRDefault="00E937B6" w:rsidP="00A35D17">
      <w:pPr>
        <w:tabs>
          <w:tab w:val="left" w:pos="4335"/>
        </w:tabs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6A" w:rsidRPr="00E937B6" w:rsidRDefault="001D3B6A" w:rsidP="0028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B6A" w:rsidRPr="00E937B6" w:rsidSect="00884F7A">
          <w:footerReference w:type="default" r:id="rId7"/>
          <w:type w:val="continuous"/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D03FDB" w:rsidRPr="00CB762B" w:rsidRDefault="00D03FDB" w:rsidP="00282D03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sectPr w:rsidR="00D03FDB" w:rsidRPr="00CB762B" w:rsidSect="00146C22">
      <w:pgSz w:w="11906" w:h="16838"/>
      <w:pgMar w:top="1134" w:right="850" w:bottom="1134" w:left="1701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13" w:rsidRDefault="00277D13" w:rsidP="00FD71E7">
      <w:pPr>
        <w:spacing w:after="0" w:line="240" w:lineRule="auto"/>
      </w:pPr>
      <w:r>
        <w:separator/>
      </w:r>
    </w:p>
  </w:endnote>
  <w:endnote w:type="continuationSeparator" w:id="1">
    <w:p w:rsidR="00277D13" w:rsidRDefault="00277D13" w:rsidP="00FD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236197"/>
      <w:docPartObj>
        <w:docPartGallery w:val="Page Numbers (Bottom of Page)"/>
        <w:docPartUnique/>
      </w:docPartObj>
    </w:sdtPr>
    <w:sdtContent>
      <w:p w:rsidR="00FD71E7" w:rsidRDefault="00C80ED9">
        <w:pPr>
          <w:pStyle w:val="a8"/>
          <w:jc w:val="center"/>
        </w:pPr>
        <w:r>
          <w:fldChar w:fldCharType="begin"/>
        </w:r>
        <w:r w:rsidR="00FD71E7">
          <w:instrText>PAGE   \* MERGEFORMAT</w:instrText>
        </w:r>
        <w:r>
          <w:fldChar w:fldCharType="separate"/>
        </w:r>
        <w:r w:rsidR="00282D03">
          <w:rPr>
            <w:noProof/>
          </w:rPr>
          <w:t>17</w:t>
        </w:r>
        <w:r>
          <w:fldChar w:fldCharType="end"/>
        </w:r>
      </w:p>
    </w:sdtContent>
  </w:sdt>
  <w:p w:rsidR="00FD71E7" w:rsidRDefault="00FD71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13" w:rsidRDefault="00277D13" w:rsidP="00FD71E7">
      <w:pPr>
        <w:spacing w:after="0" w:line="240" w:lineRule="auto"/>
      </w:pPr>
      <w:r>
        <w:separator/>
      </w:r>
    </w:p>
  </w:footnote>
  <w:footnote w:type="continuationSeparator" w:id="1">
    <w:p w:rsidR="00277D13" w:rsidRDefault="00277D13" w:rsidP="00FD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2F40"/>
    <w:multiLevelType w:val="multilevel"/>
    <w:tmpl w:val="C6E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65F44"/>
    <w:multiLevelType w:val="hybridMultilevel"/>
    <w:tmpl w:val="1E4A429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8A656D1"/>
    <w:multiLevelType w:val="hybridMultilevel"/>
    <w:tmpl w:val="8BFA5A86"/>
    <w:lvl w:ilvl="0" w:tplc="4F3AE2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20"/>
    <w:rsid w:val="00146C22"/>
    <w:rsid w:val="001D3B6A"/>
    <w:rsid w:val="001D6A31"/>
    <w:rsid w:val="00277D13"/>
    <w:rsid w:val="00282D03"/>
    <w:rsid w:val="0029030F"/>
    <w:rsid w:val="0048131E"/>
    <w:rsid w:val="00493BFA"/>
    <w:rsid w:val="004C509F"/>
    <w:rsid w:val="0050136D"/>
    <w:rsid w:val="00597241"/>
    <w:rsid w:val="006D537F"/>
    <w:rsid w:val="00877F34"/>
    <w:rsid w:val="00884F7A"/>
    <w:rsid w:val="008C2A4A"/>
    <w:rsid w:val="00985970"/>
    <w:rsid w:val="009D2048"/>
    <w:rsid w:val="00A35D17"/>
    <w:rsid w:val="00AE1B1C"/>
    <w:rsid w:val="00B00FC3"/>
    <w:rsid w:val="00B6429C"/>
    <w:rsid w:val="00B65192"/>
    <w:rsid w:val="00C36302"/>
    <w:rsid w:val="00C80ED9"/>
    <w:rsid w:val="00CB5F20"/>
    <w:rsid w:val="00CB762B"/>
    <w:rsid w:val="00CF3A7A"/>
    <w:rsid w:val="00D03FDB"/>
    <w:rsid w:val="00D14CB1"/>
    <w:rsid w:val="00D54E51"/>
    <w:rsid w:val="00D8675B"/>
    <w:rsid w:val="00D86F82"/>
    <w:rsid w:val="00E937B6"/>
    <w:rsid w:val="00EF6DA6"/>
    <w:rsid w:val="00F77DF8"/>
    <w:rsid w:val="00FC5038"/>
    <w:rsid w:val="00FD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7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1E7"/>
  </w:style>
  <w:style w:type="paragraph" w:styleId="a8">
    <w:name w:val="footer"/>
    <w:basedOn w:val="a"/>
    <w:link w:val="a9"/>
    <w:uiPriority w:val="99"/>
    <w:unhideWhenUsed/>
    <w:rsid w:val="00F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18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Людмила Николаевна</cp:lastModifiedBy>
  <cp:revision>11</cp:revision>
  <cp:lastPrinted>2018-11-12T11:07:00Z</cp:lastPrinted>
  <dcterms:created xsi:type="dcterms:W3CDTF">2013-12-31T02:22:00Z</dcterms:created>
  <dcterms:modified xsi:type="dcterms:W3CDTF">2018-11-12T11:12:00Z</dcterms:modified>
</cp:coreProperties>
</file>