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F45" w:rsidRDefault="00BC6F45" w:rsidP="00BC6F45">
      <w:pPr>
        <w:jc w:val="center"/>
      </w:pPr>
    </w:p>
    <w:p w:rsidR="00BC6F45" w:rsidRPr="00277C43" w:rsidRDefault="00F1379A" w:rsidP="00BC6F45">
      <w:pPr>
        <w:pStyle w:val="a7"/>
        <w:jc w:val="center"/>
        <w:rPr>
          <w:sz w:val="14"/>
        </w:rPr>
      </w:pPr>
      <w:r>
        <w:rPr>
          <w:sz w:val="14"/>
        </w:rPr>
        <w:pict>
          <v:group id="_x0000_s1026" style="position:absolute;left:0;text-align:left;margin-left:-55.6pt;margin-top:7.6pt;width:613.35pt;height:21.6pt;z-index:251664384" coordorigin=",2736" coordsize="11794,432">
            <v:group id="_x0000_s1027" style="position:absolute;left:1134;top:2992;width:10191;height:45" coordorigin="1134,2827" coordsize="10191,45">
              <v:line id="_x0000_s1028" style="position:absolute" from="1134,2827" to="11310,2828">
                <v:stroke startarrowwidth="narrow" startarrowlength="short" endarrowwidth="narrow" endarrowlength="short"/>
              </v:line>
              <v:line id="_x0000_s1029" style="position:absolute" from="1134,2871" to="11325,2872" strokeweight="2pt">
                <v:stroke startarrowwidth="narrow" startarrowlength="short" endarrowwidth="narrow" endarrowlength="short"/>
              </v:line>
            </v:group>
            <v:rect id="_x0000_s1030" style="position:absolute;left:11227;top:2736;width:567;height:432" stroked="f"/>
            <v:rect id="_x0000_s1031" style="position:absolute;top:2736;width:1134;height:432" stroked="f"/>
            <w10:wrap anchorx="page"/>
          </v:group>
        </w:pict>
      </w:r>
      <w:r w:rsidR="00BC6F45" w:rsidRPr="00277C43">
        <w:rPr>
          <w:sz w:val="14"/>
        </w:rPr>
        <w:t>Муниципальное   бюджетное  общеобразовательное   учреждение</w:t>
      </w:r>
    </w:p>
    <w:p w:rsidR="00BC6F45" w:rsidRPr="00277C43" w:rsidRDefault="00BC6F45" w:rsidP="00BC6F45">
      <w:pPr>
        <w:pStyle w:val="a7"/>
        <w:jc w:val="center"/>
        <w:rPr>
          <w:sz w:val="14"/>
        </w:rPr>
      </w:pPr>
      <w:r>
        <w:rPr>
          <w:sz w:val="14"/>
        </w:rPr>
        <w:t xml:space="preserve"> «</w:t>
      </w:r>
      <w:r w:rsidRPr="00277C43">
        <w:rPr>
          <w:sz w:val="14"/>
        </w:rPr>
        <w:t>Огнеупорненская    средняя    общеобразовательная   школа</w:t>
      </w:r>
      <w:r>
        <w:rPr>
          <w:sz w:val="14"/>
        </w:rPr>
        <w:t>»</w:t>
      </w:r>
    </w:p>
    <w:p w:rsidR="00BC6F45" w:rsidRPr="00277C43" w:rsidRDefault="00BC6F45" w:rsidP="00BC6F45">
      <w:pPr>
        <w:pStyle w:val="a7"/>
        <w:jc w:val="center"/>
        <w:rPr>
          <w:sz w:val="14"/>
        </w:rPr>
      </w:pPr>
    </w:p>
    <w:p w:rsidR="00BC6F45" w:rsidRPr="00277C43" w:rsidRDefault="00BC6F45" w:rsidP="00BC6F45">
      <w:pPr>
        <w:pStyle w:val="a7"/>
        <w:jc w:val="center"/>
        <w:rPr>
          <w:sz w:val="14"/>
        </w:rPr>
      </w:pPr>
      <w:r w:rsidRPr="00277C43">
        <w:rPr>
          <w:sz w:val="14"/>
        </w:rPr>
        <w:t>457236, Чесменский район, п. Огнеупорный ул. Строительная, 12;</w:t>
      </w:r>
    </w:p>
    <w:p w:rsidR="00BC6F45" w:rsidRPr="00277C43" w:rsidRDefault="00BC6F45" w:rsidP="00BC6F45">
      <w:pPr>
        <w:pStyle w:val="a7"/>
        <w:jc w:val="center"/>
        <w:rPr>
          <w:sz w:val="14"/>
        </w:rPr>
      </w:pPr>
      <w:r w:rsidRPr="00277C43">
        <w:rPr>
          <w:sz w:val="14"/>
        </w:rPr>
        <w:t xml:space="preserve">Телефон: (35169) 94-0-16;  е-mail: </w:t>
      </w:r>
      <w:r w:rsidRPr="00277C43">
        <w:rPr>
          <w:sz w:val="14"/>
          <w:lang w:val="en-US"/>
        </w:rPr>
        <w:t>ogneuporniy</w:t>
      </w:r>
      <w:r w:rsidRPr="00277C43">
        <w:rPr>
          <w:sz w:val="14"/>
        </w:rPr>
        <w:t>@</w:t>
      </w:r>
      <w:r w:rsidRPr="00277C43">
        <w:rPr>
          <w:sz w:val="14"/>
          <w:lang w:val="en-US"/>
        </w:rPr>
        <w:t>mail</w:t>
      </w:r>
      <w:r w:rsidRPr="00277C43">
        <w:rPr>
          <w:sz w:val="14"/>
        </w:rPr>
        <w:t>.</w:t>
      </w:r>
      <w:r w:rsidRPr="00277C43">
        <w:rPr>
          <w:sz w:val="14"/>
          <w:lang w:val="en-US"/>
        </w:rPr>
        <w:t>ru</w:t>
      </w:r>
    </w:p>
    <w:p w:rsidR="00BC6F45" w:rsidRDefault="00BC6F45" w:rsidP="00BC6F45"/>
    <w:p w:rsidR="00BC6F45" w:rsidRDefault="00BC6F45" w:rsidP="00BC6F45">
      <w:pPr>
        <w:jc w:val="center"/>
      </w:pPr>
    </w:p>
    <w:p w:rsidR="00BC6F45" w:rsidRDefault="00BC6F45" w:rsidP="00BC6F45">
      <w:pPr>
        <w:tabs>
          <w:tab w:val="left" w:pos="5580"/>
          <w:tab w:val="left" w:pos="5940"/>
        </w:tabs>
        <w:ind w:left="5760" w:hanging="5760"/>
        <w:jc w:val="right"/>
      </w:pPr>
      <w:r>
        <w:t xml:space="preserve">                                                                                             УТВЕРЖДАЮ:</w:t>
      </w:r>
    </w:p>
    <w:p w:rsidR="00BC6F45" w:rsidRDefault="00BC6F45" w:rsidP="00BC6F45">
      <w:pPr>
        <w:tabs>
          <w:tab w:val="left" w:pos="5940"/>
        </w:tabs>
        <w:ind w:left="4860"/>
        <w:jc w:val="right"/>
      </w:pPr>
      <w:r>
        <w:t xml:space="preserve">            Директор школы</w:t>
      </w:r>
    </w:p>
    <w:p w:rsidR="00BC6F45" w:rsidRDefault="00BC6F45" w:rsidP="00BC6F45">
      <w:pPr>
        <w:tabs>
          <w:tab w:val="left" w:pos="5220"/>
          <w:tab w:val="left" w:pos="5940"/>
        </w:tabs>
        <w:ind w:left="4860"/>
        <w:jc w:val="right"/>
      </w:pPr>
      <w:r>
        <w:t xml:space="preserve">            _____________ Б.Ж. Чуланова</w:t>
      </w:r>
    </w:p>
    <w:p w:rsidR="00BC6F45" w:rsidRDefault="00BC6F45" w:rsidP="00BC6F45">
      <w:pPr>
        <w:tabs>
          <w:tab w:val="left" w:pos="5220"/>
          <w:tab w:val="left" w:pos="5940"/>
        </w:tabs>
        <w:ind w:left="4860"/>
        <w:jc w:val="right"/>
      </w:pPr>
      <w:r>
        <w:t xml:space="preserve">           </w:t>
      </w:r>
      <w:r>
        <w:rPr>
          <w:u w:val="single"/>
        </w:rPr>
        <w:t xml:space="preserve"> «          »                      </w:t>
      </w:r>
      <w:r w:rsidR="002E43E8">
        <w:t>20____</w:t>
      </w:r>
      <w:r>
        <w:t>г.</w:t>
      </w:r>
    </w:p>
    <w:p w:rsidR="00DD457E" w:rsidRPr="00BC6F45" w:rsidRDefault="00DD457E" w:rsidP="00BC6F45">
      <w:pPr>
        <w:shd w:val="clear" w:color="auto" w:fill="FFFFFF"/>
        <w:autoSpaceDE w:val="0"/>
        <w:autoSpaceDN w:val="0"/>
        <w:adjustRightInd w:val="0"/>
        <w:rPr>
          <w:color w:val="000000"/>
          <w:sz w:val="28"/>
          <w:szCs w:val="28"/>
        </w:rPr>
      </w:pPr>
    </w:p>
    <w:p w:rsidR="00DD457E" w:rsidRDefault="00DD457E" w:rsidP="00BC6F45">
      <w:pPr>
        <w:tabs>
          <w:tab w:val="left" w:pos="1005"/>
        </w:tabs>
        <w:rPr>
          <w:b/>
          <w:i/>
          <w:sz w:val="72"/>
          <w:szCs w:val="72"/>
        </w:rPr>
      </w:pPr>
    </w:p>
    <w:p w:rsidR="00BC6F45" w:rsidRDefault="00BC6F45" w:rsidP="00BC6F45">
      <w:pPr>
        <w:tabs>
          <w:tab w:val="left" w:pos="1005"/>
        </w:tabs>
        <w:rPr>
          <w:b/>
          <w:i/>
          <w:sz w:val="72"/>
          <w:szCs w:val="72"/>
        </w:rPr>
      </w:pPr>
    </w:p>
    <w:p w:rsidR="00DD457E" w:rsidRPr="00BC6F45" w:rsidRDefault="00DD457E" w:rsidP="00DD457E">
      <w:pPr>
        <w:tabs>
          <w:tab w:val="left" w:pos="1005"/>
        </w:tabs>
        <w:jc w:val="center"/>
        <w:rPr>
          <w:b/>
          <w:sz w:val="72"/>
          <w:szCs w:val="72"/>
        </w:rPr>
      </w:pPr>
      <w:r w:rsidRPr="00BC6F45">
        <w:rPr>
          <w:b/>
          <w:sz w:val="72"/>
          <w:szCs w:val="72"/>
        </w:rPr>
        <w:t>Рабочая программа</w:t>
      </w:r>
    </w:p>
    <w:p w:rsidR="00DD457E" w:rsidRPr="00BC6F45" w:rsidRDefault="00DD457E" w:rsidP="00DD457E">
      <w:pPr>
        <w:shd w:val="clear" w:color="auto" w:fill="FFFFFF"/>
        <w:autoSpaceDE w:val="0"/>
        <w:autoSpaceDN w:val="0"/>
        <w:adjustRightInd w:val="0"/>
        <w:jc w:val="center"/>
        <w:rPr>
          <w:b/>
          <w:color w:val="000000"/>
          <w:sz w:val="28"/>
          <w:szCs w:val="28"/>
        </w:rPr>
      </w:pPr>
      <w:r w:rsidRPr="00BC6F45">
        <w:rPr>
          <w:b/>
          <w:sz w:val="72"/>
          <w:szCs w:val="72"/>
        </w:rPr>
        <w:t>по ПДД</w:t>
      </w:r>
      <w:r w:rsidRPr="00BC6F45">
        <w:rPr>
          <w:b/>
          <w:color w:val="000000"/>
          <w:sz w:val="28"/>
          <w:szCs w:val="28"/>
        </w:rPr>
        <w:t xml:space="preserve"> </w:t>
      </w:r>
    </w:p>
    <w:p w:rsidR="00DD457E" w:rsidRDefault="00DD457E" w:rsidP="00DD457E">
      <w:pPr>
        <w:shd w:val="clear" w:color="auto" w:fill="FFFFFF"/>
        <w:autoSpaceDE w:val="0"/>
        <w:autoSpaceDN w:val="0"/>
        <w:adjustRightInd w:val="0"/>
        <w:jc w:val="center"/>
        <w:rPr>
          <w:b/>
          <w:color w:val="000000"/>
          <w:sz w:val="28"/>
          <w:szCs w:val="28"/>
        </w:rPr>
      </w:pPr>
    </w:p>
    <w:p w:rsidR="00DD457E" w:rsidRPr="00DD457E" w:rsidRDefault="00DD457E" w:rsidP="00DD457E">
      <w:pPr>
        <w:shd w:val="clear" w:color="auto" w:fill="FFFFFF"/>
        <w:autoSpaceDE w:val="0"/>
        <w:autoSpaceDN w:val="0"/>
        <w:adjustRightInd w:val="0"/>
        <w:jc w:val="center"/>
        <w:rPr>
          <w:color w:val="000000"/>
          <w:sz w:val="28"/>
          <w:szCs w:val="28"/>
        </w:rPr>
      </w:pPr>
      <w:r w:rsidRPr="00DD457E">
        <w:rPr>
          <w:color w:val="000000"/>
          <w:sz w:val="28"/>
          <w:szCs w:val="28"/>
        </w:rPr>
        <w:t>ПРОГРАММА</w:t>
      </w:r>
      <w:r w:rsidRPr="00DD457E">
        <w:rPr>
          <w:sz w:val="28"/>
          <w:szCs w:val="28"/>
        </w:rPr>
        <w:t xml:space="preserve"> </w:t>
      </w:r>
      <w:r w:rsidRPr="00DD457E">
        <w:rPr>
          <w:color w:val="000000"/>
          <w:sz w:val="28"/>
          <w:szCs w:val="28"/>
        </w:rPr>
        <w:t>ОБУЧЕНИЯ ПРАВИЛАМ ДОРОЖНОГО ДВИЖЕНИЯ</w:t>
      </w:r>
    </w:p>
    <w:p w:rsidR="00DD457E" w:rsidRPr="00DD457E" w:rsidRDefault="00371C2D" w:rsidP="00DD457E">
      <w:pPr>
        <w:shd w:val="clear" w:color="auto" w:fill="FFFFFF"/>
        <w:autoSpaceDE w:val="0"/>
        <w:autoSpaceDN w:val="0"/>
        <w:adjustRightInd w:val="0"/>
        <w:jc w:val="center"/>
        <w:rPr>
          <w:sz w:val="28"/>
          <w:szCs w:val="28"/>
        </w:rPr>
      </w:pPr>
      <w:r>
        <w:rPr>
          <w:color w:val="000000"/>
          <w:sz w:val="28"/>
          <w:szCs w:val="28"/>
        </w:rPr>
        <w:t xml:space="preserve">ДЛЯ ОБУЧАЮЩИХСЯ </w:t>
      </w:r>
      <w:r w:rsidR="00BC6F45">
        <w:rPr>
          <w:color w:val="000000"/>
          <w:sz w:val="28"/>
          <w:szCs w:val="28"/>
        </w:rPr>
        <w:t>10-</w:t>
      </w:r>
      <w:r>
        <w:rPr>
          <w:color w:val="000000"/>
          <w:sz w:val="28"/>
          <w:szCs w:val="28"/>
        </w:rPr>
        <w:t>11</w:t>
      </w:r>
      <w:r w:rsidR="00DD457E" w:rsidRPr="00DD457E">
        <w:rPr>
          <w:color w:val="000000"/>
          <w:sz w:val="28"/>
          <w:szCs w:val="28"/>
        </w:rPr>
        <w:t xml:space="preserve"> КЛАСС</w:t>
      </w:r>
      <w:r w:rsidR="00BC6F45">
        <w:rPr>
          <w:color w:val="000000"/>
          <w:sz w:val="28"/>
          <w:szCs w:val="28"/>
        </w:rPr>
        <w:t>ОВ</w:t>
      </w:r>
    </w:p>
    <w:p w:rsidR="00DD457E" w:rsidRDefault="00DD457E" w:rsidP="00DD457E">
      <w:pPr>
        <w:tabs>
          <w:tab w:val="left" w:pos="1005"/>
        </w:tabs>
        <w:jc w:val="center"/>
        <w:rPr>
          <w:b/>
          <w:i/>
          <w:sz w:val="72"/>
          <w:szCs w:val="72"/>
        </w:rPr>
      </w:pPr>
    </w:p>
    <w:p w:rsidR="00DD457E" w:rsidRDefault="00DD457E" w:rsidP="00DD457E">
      <w:pPr>
        <w:tabs>
          <w:tab w:val="left" w:pos="1005"/>
        </w:tabs>
        <w:jc w:val="center"/>
        <w:rPr>
          <w:b/>
          <w:i/>
          <w:sz w:val="72"/>
          <w:szCs w:val="72"/>
        </w:rPr>
      </w:pPr>
    </w:p>
    <w:p w:rsidR="00DD457E" w:rsidRDefault="00DD457E" w:rsidP="00DD457E">
      <w:pPr>
        <w:tabs>
          <w:tab w:val="left" w:pos="1005"/>
        </w:tabs>
        <w:jc w:val="center"/>
        <w:rPr>
          <w:b/>
          <w:i/>
          <w:sz w:val="72"/>
          <w:szCs w:val="72"/>
        </w:rPr>
      </w:pPr>
    </w:p>
    <w:p w:rsidR="00DD457E" w:rsidRDefault="00DD457E" w:rsidP="00DD457E">
      <w:pPr>
        <w:tabs>
          <w:tab w:val="left" w:pos="1005"/>
        </w:tabs>
        <w:jc w:val="center"/>
        <w:rPr>
          <w:b/>
          <w:i/>
          <w:sz w:val="72"/>
          <w:szCs w:val="72"/>
        </w:rPr>
      </w:pPr>
    </w:p>
    <w:p w:rsidR="00DD457E" w:rsidRDefault="00DD457E" w:rsidP="00DD457E">
      <w:pPr>
        <w:tabs>
          <w:tab w:val="left" w:pos="1005"/>
        </w:tabs>
        <w:jc w:val="right"/>
        <w:rPr>
          <w:b/>
          <w:i/>
          <w:sz w:val="32"/>
          <w:szCs w:val="72"/>
        </w:rPr>
      </w:pPr>
    </w:p>
    <w:p w:rsidR="00DD457E" w:rsidRDefault="00DD457E" w:rsidP="00DD457E">
      <w:pPr>
        <w:tabs>
          <w:tab w:val="left" w:pos="1005"/>
        </w:tabs>
        <w:jc w:val="right"/>
        <w:rPr>
          <w:b/>
          <w:i/>
          <w:sz w:val="32"/>
          <w:szCs w:val="72"/>
        </w:rPr>
      </w:pPr>
    </w:p>
    <w:p w:rsidR="00DD457E" w:rsidRDefault="00DD457E" w:rsidP="00DD457E">
      <w:pPr>
        <w:tabs>
          <w:tab w:val="left" w:pos="1005"/>
        </w:tabs>
        <w:jc w:val="right"/>
        <w:rPr>
          <w:b/>
          <w:i/>
          <w:sz w:val="32"/>
          <w:szCs w:val="72"/>
        </w:rPr>
      </w:pPr>
    </w:p>
    <w:p w:rsidR="00DD457E" w:rsidRDefault="00DD457E" w:rsidP="00DD457E">
      <w:pPr>
        <w:tabs>
          <w:tab w:val="left" w:pos="1005"/>
        </w:tabs>
        <w:jc w:val="center"/>
        <w:rPr>
          <w:b/>
          <w:i/>
          <w:sz w:val="32"/>
          <w:szCs w:val="72"/>
        </w:rPr>
      </w:pPr>
    </w:p>
    <w:p w:rsidR="00DD457E" w:rsidRDefault="00DD457E" w:rsidP="00DD457E">
      <w:pPr>
        <w:tabs>
          <w:tab w:val="left" w:pos="1005"/>
        </w:tabs>
        <w:jc w:val="center"/>
        <w:rPr>
          <w:b/>
          <w:i/>
          <w:sz w:val="32"/>
          <w:szCs w:val="72"/>
        </w:rPr>
      </w:pPr>
    </w:p>
    <w:p w:rsidR="00DD457E" w:rsidRDefault="00DD457E" w:rsidP="00DD457E">
      <w:pPr>
        <w:tabs>
          <w:tab w:val="left" w:pos="1005"/>
        </w:tabs>
        <w:jc w:val="center"/>
        <w:rPr>
          <w:b/>
          <w:i/>
          <w:sz w:val="32"/>
          <w:szCs w:val="72"/>
        </w:rPr>
      </w:pPr>
    </w:p>
    <w:p w:rsidR="00DD457E" w:rsidRDefault="00DD457E" w:rsidP="00DD457E">
      <w:pPr>
        <w:tabs>
          <w:tab w:val="left" w:pos="1005"/>
        </w:tabs>
        <w:jc w:val="center"/>
        <w:rPr>
          <w:b/>
          <w:i/>
          <w:sz w:val="32"/>
          <w:szCs w:val="72"/>
        </w:rPr>
      </w:pPr>
    </w:p>
    <w:p w:rsidR="00DD457E" w:rsidRDefault="00DD457E" w:rsidP="00DD457E">
      <w:pPr>
        <w:tabs>
          <w:tab w:val="left" w:pos="1005"/>
        </w:tabs>
        <w:jc w:val="center"/>
        <w:rPr>
          <w:b/>
          <w:i/>
          <w:sz w:val="32"/>
          <w:szCs w:val="72"/>
        </w:rPr>
      </w:pPr>
    </w:p>
    <w:p w:rsidR="00371C2D" w:rsidRDefault="00371C2D" w:rsidP="00DD457E">
      <w:pPr>
        <w:tabs>
          <w:tab w:val="left" w:pos="1005"/>
        </w:tabs>
        <w:jc w:val="center"/>
        <w:rPr>
          <w:b/>
          <w:i/>
          <w:sz w:val="32"/>
          <w:szCs w:val="72"/>
        </w:rPr>
      </w:pPr>
    </w:p>
    <w:p w:rsidR="00371C2D" w:rsidRDefault="00371C2D" w:rsidP="00DD457E">
      <w:pPr>
        <w:tabs>
          <w:tab w:val="left" w:pos="1005"/>
        </w:tabs>
        <w:jc w:val="center"/>
        <w:rPr>
          <w:b/>
          <w:i/>
          <w:sz w:val="32"/>
          <w:szCs w:val="72"/>
        </w:rPr>
      </w:pPr>
    </w:p>
    <w:p w:rsidR="00DD457E" w:rsidRDefault="00DD457E" w:rsidP="00823DE7">
      <w:pPr>
        <w:autoSpaceDE w:val="0"/>
        <w:autoSpaceDN w:val="0"/>
        <w:adjustRightInd w:val="0"/>
        <w:jc w:val="right"/>
        <w:rPr>
          <w:sz w:val="28"/>
          <w:szCs w:val="28"/>
        </w:rPr>
      </w:pPr>
    </w:p>
    <w:p w:rsidR="00BC6F45" w:rsidRPr="00823DE7" w:rsidRDefault="00BC6F45" w:rsidP="00823DE7">
      <w:pPr>
        <w:autoSpaceDE w:val="0"/>
        <w:autoSpaceDN w:val="0"/>
        <w:adjustRightInd w:val="0"/>
        <w:jc w:val="right"/>
        <w:rPr>
          <w:i/>
        </w:rPr>
      </w:pPr>
    </w:p>
    <w:p w:rsidR="00823DE7" w:rsidRDefault="00823DE7" w:rsidP="00986CCD">
      <w:pPr>
        <w:autoSpaceDE w:val="0"/>
        <w:autoSpaceDN w:val="0"/>
        <w:adjustRightInd w:val="0"/>
        <w:jc w:val="center"/>
        <w:rPr>
          <w:b/>
        </w:rPr>
      </w:pPr>
    </w:p>
    <w:p w:rsidR="000C0CE8" w:rsidRPr="00150CF4" w:rsidRDefault="000C0CE8" w:rsidP="00376E77">
      <w:pPr>
        <w:shd w:val="clear" w:color="auto" w:fill="FFFFFF"/>
        <w:autoSpaceDE w:val="0"/>
        <w:autoSpaceDN w:val="0"/>
        <w:adjustRightInd w:val="0"/>
        <w:jc w:val="center"/>
        <w:rPr>
          <w:b/>
          <w:sz w:val="28"/>
          <w:szCs w:val="28"/>
        </w:rPr>
      </w:pPr>
      <w:r w:rsidRPr="00150CF4">
        <w:rPr>
          <w:b/>
          <w:color w:val="000000"/>
          <w:sz w:val="28"/>
          <w:szCs w:val="28"/>
        </w:rPr>
        <w:lastRenderedPageBreak/>
        <w:t>Пояснительная записка</w:t>
      </w:r>
    </w:p>
    <w:p w:rsidR="00986CCD" w:rsidRPr="00150CF4" w:rsidRDefault="00986CCD" w:rsidP="00150CF4">
      <w:pPr>
        <w:shd w:val="clear" w:color="auto" w:fill="FFFFFF"/>
        <w:autoSpaceDE w:val="0"/>
        <w:autoSpaceDN w:val="0"/>
        <w:adjustRightInd w:val="0"/>
        <w:rPr>
          <w:color w:val="000000"/>
          <w:sz w:val="28"/>
          <w:szCs w:val="28"/>
        </w:rPr>
      </w:pPr>
    </w:p>
    <w:p w:rsidR="000C0CE8" w:rsidRPr="00150CF4" w:rsidRDefault="000C0CE8" w:rsidP="0065219F">
      <w:pPr>
        <w:shd w:val="clear" w:color="auto" w:fill="FFFFFF"/>
        <w:autoSpaceDE w:val="0"/>
        <w:autoSpaceDN w:val="0"/>
        <w:adjustRightInd w:val="0"/>
        <w:spacing w:line="360" w:lineRule="auto"/>
        <w:ind w:left="567" w:firstLine="141"/>
        <w:jc w:val="both"/>
        <w:rPr>
          <w:sz w:val="28"/>
          <w:szCs w:val="28"/>
        </w:rPr>
      </w:pPr>
      <w:r w:rsidRPr="00150CF4">
        <w:rPr>
          <w:color w:val="000000"/>
          <w:sz w:val="28"/>
          <w:szCs w:val="28"/>
        </w:rPr>
        <w:t>В связи с возрастающим потоком автомототранспорта, переход улиц для пешеходов, в особенности для детей</w:t>
      </w:r>
      <w:r w:rsidR="00986CCD" w:rsidRPr="00150CF4">
        <w:rPr>
          <w:color w:val="000000"/>
          <w:sz w:val="28"/>
          <w:szCs w:val="28"/>
        </w:rPr>
        <w:t>,</w:t>
      </w:r>
      <w:r w:rsidRPr="00150CF4">
        <w:rPr>
          <w:color w:val="000000"/>
          <w:sz w:val="28"/>
          <w:szCs w:val="28"/>
        </w:rPr>
        <w:t xml:space="preserve"> становится более сложным. Конечно, изменились и правила перехода улиц, и требования к пешеходу.</w:t>
      </w:r>
    </w:p>
    <w:p w:rsidR="000C0CE8" w:rsidRPr="00150CF4" w:rsidRDefault="000C0CE8" w:rsidP="0065219F">
      <w:pPr>
        <w:shd w:val="clear" w:color="auto" w:fill="FFFFFF"/>
        <w:autoSpaceDE w:val="0"/>
        <w:autoSpaceDN w:val="0"/>
        <w:adjustRightInd w:val="0"/>
        <w:spacing w:line="360" w:lineRule="auto"/>
        <w:ind w:left="567" w:firstLine="141"/>
        <w:jc w:val="both"/>
        <w:rPr>
          <w:sz w:val="28"/>
          <w:szCs w:val="28"/>
        </w:rPr>
      </w:pPr>
      <w:r w:rsidRPr="00150CF4">
        <w:rPr>
          <w:color w:val="000000"/>
          <w:sz w:val="28"/>
          <w:szCs w:val="28"/>
        </w:rPr>
        <w:t>При обучении любому предмету, знания, полученные учащимися, оцениваются хорошими или плохими отметками. А правила дорожного движения не могут быть усвоены плохо или посредственно. Без знаний правил дорожного движения или несоблюдения их, участник дорожного движения может расплачиваться своим здоровьем и даже жизнью. Поэтому возникает необходимость в том, чтобы добиться от каждого юного участника дорожного движения - учащегося знаний правил дорожного движения.</w:t>
      </w:r>
    </w:p>
    <w:p w:rsidR="000C0CE8" w:rsidRPr="00150CF4" w:rsidRDefault="000C0CE8" w:rsidP="0065219F">
      <w:pPr>
        <w:shd w:val="clear" w:color="auto" w:fill="FFFFFF"/>
        <w:autoSpaceDE w:val="0"/>
        <w:autoSpaceDN w:val="0"/>
        <w:adjustRightInd w:val="0"/>
        <w:spacing w:line="360" w:lineRule="auto"/>
        <w:ind w:left="567" w:firstLine="141"/>
        <w:jc w:val="both"/>
        <w:rPr>
          <w:sz w:val="28"/>
          <w:szCs w:val="28"/>
        </w:rPr>
      </w:pPr>
      <w:r w:rsidRPr="00150CF4">
        <w:rPr>
          <w:color w:val="000000"/>
          <w:sz w:val="28"/>
          <w:szCs w:val="28"/>
        </w:rPr>
        <w:t>Порой из-за эмоционального состояния подросток осуществляет переход улиц, не замечая вовремя транспортное средство, а также не может правильно ориентироваться, а тем более оценивать любую дорожную ситуацию. И мы, взрослые, школьные педагоги, должны сформировать</w:t>
      </w:r>
      <w:r w:rsidR="00986CCD" w:rsidRPr="00150CF4">
        <w:rPr>
          <w:color w:val="000000"/>
          <w:sz w:val="28"/>
          <w:szCs w:val="28"/>
        </w:rPr>
        <w:t xml:space="preserve"> у учащихся безопасные стандарт</w:t>
      </w:r>
      <w:r w:rsidRPr="00150CF4">
        <w:rPr>
          <w:color w:val="000000"/>
          <w:sz w:val="28"/>
          <w:szCs w:val="28"/>
        </w:rPr>
        <w:t>ы поведения на дорогах.</w:t>
      </w:r>
    </w:p>
    <w:p w:rsidR="000C0CE8" w:rsidRPr="00150CF4" w:rsidRDefault="000C0CE8" w:rsidP="0065219F">
      <w:pPr>
        <w:shd w:val="clear" w:color="auto" w:fill="FFFFFF"/>
        <w:autoSpaceDE w:val="0"/>
        <w:autoSpaceDN w:val="0"/>
        <w:adjustRightInd w:val="0"/>
        <w:spacing w:line="360" w:lineRule="auto"/>
        <w:ind w:left="567" w:firstLine="141"/>
        <w:jc w:val="both"/>
        <w:rPr>
          <w:sz w:val="28"/>
          <w:szCs w:val="28"/>
        </w:rPr>
      </w:pPr>
      <w:r w:rsidRPr="00150CF4">
        <w:rPr>
          <w:color w:val="000000"/>
          <w:sz w:val="28"/>
          <w:szCs w:val="28"/>
        </w:rPr>
        <w:t>Центром учебно-воспитательной работы среди учащихся по безопасному самостоятельному передвижению на дорогах, в качестве пешехода, на велосипеде, мотоцикле, в автомашине, в общественном транспорте становится школа.</w:t>
      </w:r>
    </w:p>
    <w:p w:rsidR="000C0CE8" w:rsidRPr="00150CF4" w:rsidRDefault="000C0CE8" w:rsidP="0065219F">
      <w:pPr>
        <w:shd w:val="clear" w:color="auto" w:fill="FFFFFF"/>
        <w:autoSpaceDE w:val="0"/>
        <w:autoSpaceDN w:val="0"/>
        <w:adjustRightInd w:val="0"/>
        <w:spacing w:line="360" w:lineRule="auto"/>
        <w:ind w:left="567" w:firstLine="141"/>
        <w:jc w:val="both"/>
        <w:rPr>
          <w:sz w:val="28"/>
          <w:szCs w:val="28"/>
        </w:rPr>
      </w:pPr>
      <w:r w:rsidRPr="00150CF4">
        <w:rPr>
          <w:color w:val="000000"/>
          <w:sz w:val="28"/>
          <w:szCs w:val="28"/>
        </w:rPr>
        <w:t>В курсе основ безопасности жизнедеятельности количество часов, отведенное в учебном году для обучения правилам дорожного движения учащи</w:t>
      </w:r>
      <w:r w:rsidR="00784205" w:rsidRPr="00150CF4">
        <w:rPr>
          <w:color w:val="000000"/>
          <w:sz w:val="28"/>
          <w:szCs w:val="28"/>
        </w:rPr>
        <w:t xml:space="preserve">хся </w:t>
      </w:r>
      <w:r w:rsidR="00532170">
        <w:rPr>
          <w:color w:val="000000"/>
          <w:sz w:val="28"/>
          <w:szCs w:val="28"/>
        </w:rPr>
        <w:t>10-</w:t>
      </w:r>
      <w:r w:rsidR="00CF248C">
        <w:rPr>
          <w:color w:val="000000"/>
          <w:sz w:val="28"/>
          <w:szCs w:val="28"/>
        </w:rPr>
        <w:t>11</w:t>
      </w:r>
      <w:r w:rsidRPr="00150CF4">
        <w:rPr>
          <w:color w:val="000000"/>
          <w:sz w:val="28"/>
          <w:szCs w:val="28"/>
        </w:rPr>
        <w:t xml:space="preserve"> классов</w:t>
      </w:r>
      <w:r w:rsidR="00986CCD" w:rsidRPr="00150CF4">
        <w:rPr>
          <w:color w:val="000000"/>
          <w:sz w:val="28"/>
          <w:szCs w:val="28"/>
        </w:rPr>
        <w:t>,</w:t>
      </w:r>
      <w:r w:rsidRPr="00150CF4">
        <w:rPr>
          <w:color w:val="000000"/>
          <w:sz w:val="28"/>
          <w:szCs w:val="28"/>
        </w:rPr>
        <w:t xml:space="preserve"> в программе Министерства образования РФ не предусмотрено, за исключением 2 часов в 5 классе.</w:t>
      </w:r>
    </w:p>
    <w:p w:rsidR="000C0CE8" w:rsidRPr="00150CF4" w:rsidRDefault="000C0CE8" w:rsidP="0065219F">
      <w:pPr>
        <w:shd w:val="clear" w:color="auto" w:fill="FFFFFF"/>
        <w:autoSpaceDE w:val="0"/>
        <w:autoSpaceDN w:val="0"/>
        <w:adjustRightInd w:val="0"/>
        <w:spacing w:line="360" w:lineRule="auto"/>
        <w:ind w:left="567" w:firstLine="141"/>
        <w:jc w:val="both"/>
        <w:rPr>
          <w:sz w:val="28"/>
          <w:szCs w:val="28"/>
        </w:rPr>
      </w:pPr>
      <w:r w:rsidRPr="00150CF4">
        <w:rPr>
          <w:color w:val="000000"/>
          <w:sz w:val="28"/>
          <w:szCs w:val="28"/>
        </w:rPr>
        <w:t>Поэтому в школе должна быть развита система постоянного обучения учащихся по охране здоровья и жизни, их безопасному поведению на дорогах.</w:t>
      </w:r>
    </w:p>
    <w:p w:rsidR="000C0CE8" w:rsidRPr="00150CF4" w:rsidRDefault="000C0CE8" w:rsidP="0065219F">
      <w:pPr>
        <w:shd w:val="clear" w:color="auto" w:fill="FFFFFF"/>
        <w:autoSpaceDE w:val="0"/>
        <w:autoSpaceDN w:val="0"/>
        <w:adjustRightInd w:val="0"/>
        <w:spacing w:line="360" w:lineRule="auto"/>
        <w:ind w:firstLine="567"/>
        <w:jc w:val="both"/>
        <w:rPr>
          <w:sz w:val="28"/>
          <w:szCs w:val="28"/>
        </w:rPr>
      </w:pPr>
      <w:r w:rsidRPr="00150CF4">
        <w:rPr>
          <w:color w:val="000000"/>
          <w:sz w:val="28"/>
          <w:szCs w:val="28"/>
        </w:rPr>
        <w:t xml:space="preserve">Предлагаемая программа является </w:t>
      </w:r>
      <w:r w:rsidR="00784205" w:rsidRPr="00150CF4">
        <w:rPr>
          <w:color w:val="000000"/>
          <w:sz w:val="28"/>
          <w:szCs w:val="28"/>
        </w:rPr>
        <w:t>рабочей</w:t>
      </w:r>
      <w:r w:rsidRPr="00150CF4">
        <w:rPr>
          <w:color w:val="000000"/>
          <w:sz w:val="28"/>
          <w:szCs w:val="28"/>
        </w:rPr>
        <w:t>. Занятия с учащимися по правилам дорожного движения проводятся  на часах общения в течение</w:t>
      </w:r>
      <w:r w:rsidR="00986CCD" w:rsidRPr="00150CF4">
        <w:rPr>
          <w:sz w:val="28"/>
          <w:szCs w:val="28"/>
        </w:rPr>
        <w:t xml:space="preserve"> </w:t>
      </w:r>
      <w:r w:rsidRPr="00150CF4">
        <w:rPr>
          <w:color w:val="000000"/>
          <w:sz w:val="28"/>
          <w:szCs w:val="28"/>
        </w:rPr>
        <w:t>учебного года.  1 раз в месяц в форме бесед, уроком, викторин, игр и т.д. различной продолжительности</w:t>
      </w:r>
      <w:r w:rsidR="00CF248C">
        <w:rPr>
          <w:color w:val="000000"/>
          <w:sz w:val="28"/>
          <w:szCs w:val="28"/>
        </w:rPr>
        <w:t>.</w:t>
      </w:r>
    </w:p>
    <w:p w:rsidR="000C0CE8" w:rsidRPr="00150CF4" w:rsidRDefault="000C0CE8" w:rsidP="0065219F">
      <w:pPr>
        <w:shd w:val="clear" w:color="auto" w:fill="FFFFFF"/>
        <w:autoSpaceDE w:val="0"/>
        <w:autoSpaceDN w:val="0"/>
        <w:adjustRightInd w:val="0"/>
        <w:spacing w:line="360" w:lineRule="auto"/>
        <w:ind w:firstLine="567"/>
        <w:jc w:val="both"/>
        <w:rPr>
          <w:sz w:val="28"/>
          <w:szCs w:val="28"/>
        </w:rPr>
      </w:pPr>
      <w:r w:rsidRPr="00150CF4">
        <w:rPr>
          <w:color w:val="000000"/>
          <w:sz w:val="28"/>
          <w:szCs w:val="28"/>
        </w:rPr>
        <w:lastRenderedPageBreak/>
        <w:t>Итогом выполнения программы возможны практические занятия с выходом учащихся и учителя, а также проведение олимпиад на знание правил дорожного движения, КВНов и других внеклассных мероприятий.</w:t>
      </w:r>
    </w:p>
    <w:p w:rsidR="000C0CE8" w:rsidRPr="00150CF4" w:rsidRDefault="000C0CE8" w:rsidP="0065219F">
      <w:pPr>
        <w:shd w:val="clear" w:color="auto" w:fill="FFFFFF"/>
        <w:autoSpaceDE w:val="0"/>
        <w:autoSpaceDN w:val="0"/>
        <w:adjustRightInd w:val="0"/>
        <w:spacing w:line="360" w:lineRule="auto"/>
        <w:ind w:firstLine="567"/>
        <w:jc w:val="both"/>
        <w:rPr>
          <w:sz w:val="28"/>
          <w:szCs w:val="28"/>
        </w:rPr>
      </w:pPr>
      <w:r w:rsidRPr="00150CF4">
        <w:rPr>
          <w:color w:val="000000"/>
          <w:sz w:val="28"/>
          <w:szCs w:val="28"/>
        </w:rPr>
        <w:t>Целью обучения учащихся правилам дорожного движения является формирование у них устойчивых знаний по правилам дорожного движения, привитие им умений правильно ориентироваться в сложной дорожной ситуации. Задача состоит в том, чтобы путем системного подхода сформировать у учащихся сознательное и ответственное отношение к вопросам личной безопасности и безопасности окружающих.</w:t>
      </w:r>
    </w:p>
    <w:p w:rsidR="000C0CE8" w:rsidRDefault="000C0CE8" w:rsidP="0065219F">
      <w:pPr>
        <w:shd w:val="clear" w:color="auto" w:fill="FFFFFF"/>
        <w:autoSpaceDE w:val="0"/>
        <w:autoSpaceDN w:val="0"/>
        <w:adjustRightInd w:val="0"/>
        <w:spacing w:line="360" w:lineRule="auto"/>
        <w:ind w:firstLine="567"/>
        <w:jc w:val="both"/>
        <w:rPr>
          <w:color w:val="000000"/>
          <w:sz w:val="28"/>
          <w:szCs w:val="28"/>
        </w:rPr>
      </w:pPr>
      <w:r w:rsidRPr="00150CF4">
        <w:rPr>
          <w:color w:val="000000"/>
          <w:sz w:val="28"/>
          <w:szCs w:val="28"/>
        </w:rPr>
        <w:t>Данная программа расс</w:t>
      </w:r>
      <w:r w:rsidR="00784205" w:rsidRPr="00150CF4">
        <w:rPr>
          <w:color w:val="000000"/>
          <w:sz w:val="28"/>
          <w:szCs w:val="28"/>
        </w:rPr>
        <w:t xml:space="preserve">читана на  изучение  ПДД  в  </w:t>
      </w:r>
      <w:r w:rsidR="00532170">
        <w:rPr>
          <w:color w:val="000000"/>
          <w:sz w:val="28"/>
          <w:szCs w:val="28"/>
        </w:rPr>
        <w:t>10-</w:t>
      </w:r>
      <w:r w:rsidR="00CF248C">
        <w:rPr>
          <w:color w:val="000000"/>
          <w:sz w:val="28"/>
          <w:szCs w:val="28"/>
        </w:rPr>
        <w:t>11</w:t>
      </w:r>
      <w:r w:rsidR="00532170">
        <w:rPr>
          <w:color w:val="000000"/>
          <w:sz w:val="28"/>
          <w:szCs w:val="28"/>
        </w:rPr>
        <w:t xml:space="preserve"> классах</w:t>
      </w:r>
      <w:r w:rsidRPr="00150CF4">
        <w:rPr>
          <w:color w:val="000000"/>
          <w:sz w:val="28"/>
          <w:szCs w:val="28"/>
        </w:rPr>
        <w:t xml:space="preserve">     на классных часах, из расчета </w:t>
      </w:r>
      <w:r w:rsidR="00532170">
        <w:rPr>
          <w:color w:val="000000"/>
          <w:sz w:val="28"/>
          <w:szCs w:val="28"/>
        </w:rPr>
        <w:t>6</w:t>
      </w:r>
      <w:r w:rsidR="0065219F">
        <w:rPr>
          <w:color w:val="000000"/>
          <w:sz w:val="28"/>
          <w:szCs w:val="28"/>
        </w:rPr>
        <w:t xml:space="preserve"> часов </w:t>
      </w:r>
      <w:r w:rsidRPr="00150CF4">
        <w:rPr>
          <w:color w:val="000000"/>
          <w:sz w:val="28"/>
          <w:szCs w:val="28"/>
        </w:rPr>
        <w:t xml:space="preserve"> в год.</w:t>
      </w:r>
    </w:p>
    <w:p w:rsidR="00AA62D7" w:rsidRPr="00150CF4" w:rsidRDefault="00AA62D7" w:rsidP="00AA62D7">
      <w:pPr>
        <w:shd w:val="clear" w:color="auto" w:fill="FFFFFF"/>
        <w:autoSpaceDE w:val="0"/>
        <w:autoSpaceDN w:val="0"/>
        <w:adjustRightInd w:val="0"/>
        <w:spacing w:line="360" w:lineRule="auto"/>
        <w:ind w:firstLine="567"/>
        <w:rPr>
          <w:sz w:val="28"/>
          <w:szCs w:val="28"/>
        </w:rPr>
      </w:pPr>
    </w:p>
    <w:p w:rsidR="00AA62D7" w:rsidRPr="00AA62D7" w:rsidRDefault="0065219F" w:rsidP="00AA62D7">
      <w:pPr>
        <w:shd w:val="clear" w:color="auto" w:fill="FFFFFF"/>
        <w:autoSpaceDE w:val="0"/>
        <w:autoSpaceDN w:val="0"/>
        <w:adjustRightInd w:val="0"/>
        <w:spacing w:line="360" w:lineRule="auto"/>
        <w:rPr>
          <w:sz w:val="28"/>
        </w:rPr>
      </w:pPr>
      <w:r>
        <w:rPr>
          <w:b/>
          <w:color w:val="000000"/>
          <w:sz w:val="28"/>
        </w:rPr>
        <w:t xml:space="preserve">      </w:t>
      </w:r>
      <w:r w:rsidR="00AA62D7" w:rsidRPr="00AA62D7">
        <w:rPr>
          <w:b/>
          <w:color w:val="000000"/>
          <w:sz w:val="28"/>
        </w:rPr>
        <w:t>Цель программы:</w:t>
      </w:r>
    </w:p>
    <w:p w:rsidR="00AA62D7" w:rsidRDefault="00AA62D7" w:rsidP="00AA62D7">
      <w:pPr>
        <w:shd w:val="clear" w:color="auto" w:fill="FFFFFF"/>
        <w:autoSpaceDE w:val="0"/>
        <w:autoSpaceDN w:val="0"/>
        <w:adjustRightInd w:val="0"/>
        <w:spacing w:line="360" w:lineRule="auto"/>
        <w:rPr>
          <w:sz w:val="28"/>
        </w:rPr>
      </w:pPr>
      <w:r>
        <w:rPr>
          <w:color w:val="000000"/>
          <w:sz w:val="28"/>
        </w:rPr>
        <w:tab/>
        <w:t xml:space="preserve">•   Пропаганда Правил дорожного движения и предупреждение </w:t>
      </w:r>
      <w:r>
        <w:rPr>
          <w:color w:val="000000"/>
          <w:sz w:val="28"/>
        </w:rPr>
        <w:tab/>
        <w:t xml:space="preserve"> </w:t>
      </w:r>
      <w:r>
        <w:rPr>
          <w:color w:val="000000"/>
          <w:sz w:val="28"/>
        </w:rPr>
        <w:tab/>
      </w:r>
      <w:r>
        <w:rPr>
          <w:color w:val="000000"/>
          <w:sz w:val="28"/>
        </w:rPr>
        <w:tab/>
        <w:t xml:space="preserve">    дорожно-транспортного травматизма;</w:t>
      </w:r>
    </w:p>
    <w:p w:rsidR="00AA62D7" w:rsidRDefault="00AA62D7" w:rsidP="00AA62D7">
      <w:pPr>
        <w:shd w:val="clear" w:color="auto" w:fill="FFFFFF"/>
        <w:autoSpaceDE w:val="0"/>
        <w:autoSpaceDN w:val="0"/>
        <w:adjustRightInd w:val="0"/>
        <w:spacing w:line="360" w:lineRule="auto"/>
        <w:rPr>
          <w:sz w:val="28"/>
        </w:rPr>
      </w:pPr>
      <w:r>
        <w:rPr>
          <w:color w:val="000000"/>
          <w:sz w:val="28"/>
        </w:rPr>
        <w:tab/>
        <w:t>•   Воспитание законопослушных участников дорожного движения.</w:t>
      </w:r>
    </w:p>
    <w:p w:rsidR="00AA62D7" w:rsidRPr="00AA62D7" w:rsidRDefault="0065219F" w:rsidP="00AA62D7">
      <w:pPr>
        <w:shd w:val="clear" w:color="auto" w:fill="FFFFFF"/>
        <w:autoSpaceDE w:val="0"/>
        <w:autoSpaceDN w:val="0"/>
        <w:adjustRightInd w:val="0"/>
        <w:spacing w:line="360" w:lineRule="auto"/>
        <w:rPr>
          <w:sz w:val="28"/>
        </w:rPr>
      </w:pPr>
      <w:r>
        <w:rPr>
          <w:b/>
          <w:color w:val="000000"/>
          <w:sz w:val="28"/>
        </w:rPr>
        <w:t xml:space="preserve">     </w:t>
      </w:r>
      <w:r w:rsidR="00AA62D7" w:rsidRPr="00AA62D7">
        <w:rPr>
          <w:b/>
          <w:color w:val="000000"/>
          <w:sz w:val="28"/>
        </w:rPr>
        <w:t>Задачи:</w:t>
      </w:r>
    </w:p>
    <w:p w:rsidR="00AA62D7" w:rsidRDefault="00AA62D7" w:rsidP="00AA62D7">
      <w:pPr>
        <w:shd w:val="clear" w:color="auto" w:fill="FFFFFF"/>
        <w:autoSpaceDE w:val="0"/>
        <w:autoSpaceDN w:val="0"/>
        <w:adjustRightInd w:val="0"/>
        <w:spacing w:line="360" w:lineRule="auto"/>
        <w:rPr>
          <w:color w:val="000000"/>
          <w:sz w:val="28"/>
        </w:rPr>
      </w:pPr>
      <w:r>
        <w:rPr>
          <w:color w:val="000000"/>
          <w:sz w:val="28"/>
        </w:rPr>
        <w:tab/>
        <w:t xml:space="preserve">•    Предотвращение правонарушений на дороге с участием детей и </w:t>
      </w:r>
      <w:r>
        <w:rPr>
          <w:color w:val="000000"/>
          <w:sz w:val="28"/>
        </w:rPr>
        <w:tab/>
        <w:t xml:space="preserve">    </w:t>
      </w:r>
    </w:p>
    <w:p w:rsidR="00AA62D7" w:rsidRDefault="00AA62D7" w:rsidP="00AA62D7">
      <w:pPr>
        <w:shd w:val="clear" w:color="auto" w:fill="FFFFFF"/>
        <w:autoSpaceDE w:val="0"/>
        <w:autoSpaceDN w:val="0"/>
        <w:adjustRightInd w:val="0"/>
        <w:spacing w:line="360" w:lineRule="auto"/>
        <w:rPr>
          <w:sz w:val="28"/>
        </w:rPr>
      </w:pPr>
      <w:r>
        <w:rPr>
          <w:color w:val="000000"/>
          <w:sz w:val="28"/>
        </w:rPr>
        <w:t xml:space="preserve">               подростков;</w:t>
      </w:r>
    </w:p>
    <w:p w:rsidR="00AA62D7" w:rsidRDefault="00AA62D7" w:rsidP="00AA62D7">
      <w:pPr>
        <w:shd w:val="clear" w:color="auto" w:fill="FFFFFF"/>
        <w:autoSpaceDE w:val="0"/>
        <w:autoSpaceDN w:val="0"/>
        <w:adjustRightInd w:val="0"/>
        <w:spacing w:line="360" w:lineRule="auto"/>
        <w:rPr>
          <w:sz w:val="28"/>
        </w:rPr>
      </w:pPr>
      <w:r>
        <w:rPr>
          <w:color w:val="000000"/>
          <w:sz w:val="28"/>
        </w:rPr>
        <w:tab/>
        <w:t>•     Закрепление подростками знаний правил дорожного движения;</w:t>
      </w:r>
    </w:p>
    <w:p w:rsidR="00AA62D7" w:rsidRDefault="00AA62D7" w:rsidP="00AA62D7">
      <w:pPr>
        <w:shd w:val="clear" w:color="auto" w:fill="FFFFFF"/>
        <w:autoSpaceDE w:val="0"/>
        <w:autoSpaceDN w:val="0"/>
        <w:adjustRightInd w:val="0"/>
        <w:spacing w:line="360" w:lineRule="auto"/>
        <w:rPr>
          <w:color w:val="000000"/>
          <w:sz w:val="28"/>
        </w:rPr>
      </w:pPr>
      <w:r>
        <w:rPr>
          <w:color w:val="000000"/>
          <w:sz w:val="28"/>
        </w:rPr>
        <w:tab/>
        <w:t xml:space="preserve">•    Привлечение подростков к участию в пропаганде среди сверстников </w:t>
      </w:r>
    </w:p>
    <w:p w:rsidR="00AA62D7" w:rsidRDefault="00AA62D7" w:rsidP="00AA62D7">
      <w:pPr>
        <w:shd w:val="clear" w:color="auto" w:fill="FFFFFF"/>
        <w:autoSpaceDE w:val="0"/>
        <w:autoSpaceDN w:val="0"/>
        <w:adjustRightInd w:val="0"/>
        <w:spacing w:line="360" w:lineRule="auto"/>
        <w:rPr>
          <w:sz w:val="28"/>
        </w:rPr>
      </w:pPr>
      <w:r>
        <w:rPr>
          <w:color w:val="000000"/>
          <w:sz w:val="28"/>
        </w:rPr>
        <w:t xml:space="preserve">               правил безопасного поведения на улицах и дорогах;</w:t>
      </w:r>
    </w:p>
    <w:p w:rsidR="00AA62D7" w:rsidRDefault="00AA62D7" w:rsidP="00AA62D7">
      <w:pPr>
        <w:shd w:val="clear" w:color="auto" w:fill="FFFFFF"/>
        <w:autoSpaceDE w:val="0"/>
        <w:autoSpaceDN w:val="0"/>
        <w:adjustRightInd w:val="0"/>
        <w:spacing w:line="360" w:lineRule="auto"/>
        <w:rPr>
          <w:sz w:val="28"/>
        </w:rPr>
      </w:pPr>
      <w:r>
        <w:rPr>
          <w:color w:val="000000"/>
          <w:sz w:val="28"/>
        </w:rPr>
        <w:tab/>
      </w:r>
    </w:p>
    <w:p w:rsidR="00AA62D7" w:rsidRPr="00AA62D7" w:rsidRDefault="00AA62D7" w:rsidP="00AA62D7">
      <w:pPr>
        <w:shd w:val="clear" w:color="auto" w:fill="FFFFFF"/>
        <w:autoSpaceDE w:val="0"/>
        <w:autoSpaceDN w:val="0"/>
        <w:adjustRightInd w:val="0"/>
        <w:spacing w:line="360" w:lineRule="auto"/>
        <w:jc w:val="center"/>
        <w:rPr>
          <w:b/>
          <w:sz w:val="28"/>
        </w:rPr>
      </w:pPr>
      <w:r w:rsidRPr="00AA62D7">
        <w:rPr>
          <w:b/>
          <w:color w:val="000000"/>
          <w:sz w:val="28"/>
        </w:rPr>
        <w:t>Обучение основывается на следующих принципах:</w:t>
      </w:r>
    </w:p>
    <w:p w:rsidR="00AA62D7" w:rsidRDefault="00AA62D7" w:rsidP="00AA62D7">
      <w:pPr>
        <w:numPr>
          <w:ilvl w:val="0"/>
          <w:numId w:val="4"/>
        </w:numPr>
        <w:shd w:val="clear" w:color="auto" w:fill="FFFFFF"/>
        <w:tabs>
          <w:tab w:val="clear" w:pos="800"/>
          <w:tab w:val="num" w:pos="0"/>
        </w:tabs>
        <w:autoSpaceDE w:val="0"/>
        <w:autoSpaceDN w:val="0"/>
        <w:adjustRightInd w:val="0"/>
        <w:spacing w:line="360" w:lineRule="auto"/>
        <w:ind w:left="0" w:firstLine="0"/>
        <w:rPr>
          <w:sz w:val="28"/>
        </w:rPr>
      </w:pPr>
      <w:r>
        <w:rPr>
          <w:color w:val="000000"/>
          <w:sz w:val="28"/>
        </w:rPr>
        <w:t>личностно-ориентированного подхода (обращение к субъектно</w:t>
      </w:r>
      <w:r>
        <w:rPr>
          <w:color w:val="000000"/>
          <w:sz w:val="28"/>
        </w:rPr>
        <w:softHyphen/>
        <w:t>му опыту обучающегося, т.е. к опыту его собственной жизнедея</w:t>
      </w:r>
      <w:r>
        <w:rPr>
          <w:color w:val="000000"/>
          <w:sz w:val="28"/>
        </w:rPr>
        <w:softHyphen/>
        <w:t>тельности; признание самобытности и уникальности каждого ученика);</w:t>
      </w:r>
    </w:p>
    <w:p w:rsidR="00AA62D7" w:rsidRDefault="00AA62D7" w:rsidP="00AA62D7">
      <w:pPr>
        <w:numPr>
          <w:ilvl w:val="0"/>
          <w:numId w:val="4"/>
        </w:numPr>
        <w:shd w:val="clear" w:color="auto" w:fill="FFFFFF"/>
        <w:tabs>
          <w:tab w:val="clear" w:pos="800"/>
          <w:tab w:val="num" w:pos="0"/>
        </w:tabs>
        <w:autoSpaceDE w:val="0"/>
        <w:autoSpaceDN w:val="0"/>
        <w:adjustRightInd w:val="0"/>
        <w:spacing w:line="360" w:lineRule="auto"/>
        <w:ind w:left="0" w:firstLine="0"/>
        <w:rPr>
          <w:sz w:val="28"/>
        </w:rPr>
      </w:pPr>
      <w:r>
        <w:rPr>
          <w:color w:val="000000"/>
          <w:sz w:val="28"/>
        </w:rPr>
        <w:t>природосообразности (учитывается возраст обучающихся, а так же уровень его интеллектуальной подготовки, предполагающий выполнение заданий различной степени сложности);</w:t>
      </w:r>
    </w:p>
    <w:p w:rsidR="00AA62D7" w:rsidRDefault="00AA62D7" w:rsidP="00AA62D7">
      <w:pPr>
        <w:numPr>
          <w:ilvl w:val="0"/>
          <w:numId w:val="4"/>
        </w:numPr>
        <w:shd w:val="clear" w:color="auto" w:fill="FFFFFF"/>
        <w:tabs>
          <w:tab w:val="clear" w:pos="800"/>
          <w:tab w:val="num" w:pos="0"/>
        </w:tabs>
        <w:autoSpaceDE w:val="0"/>
        <w:autoSpaceDN w:val="0"/>
        <w:adjustRightInd w:val="0"/>
        <w:spacing w:line="360" w:lineRule="auto"/>
        <w:ind w:left="0" w:firstLine="0"/>
        <w:rPr>
          <w:sz w:val="28"/>
        </w:rPr>
      </w:pPr>
      <w:r>
        <w:rPr>
          <w:color w:val="000000"/>
          <w:sz w:val="28"/>
        </w:rPr>
        <w:t>свобода выбора решений и самостоятельности их реализации;</w:t>
      </w:r>
    </w:p>
    <w:p w:rsidR="00AA62D7" w:rsidRDefault="00AA62D7" w:rsidP="00AA62D7">
      <w:pPr>
        <w:numPr>
          <w:ilvl w:val="0"/>
          <w:numId w:val="4"/>
        </w:numPr>
        <w:shd w:val="clear" w:color="auto" w:fill="FFFFFF"/>
        <w:tabs>
          <w:tab w:val="clear" w:pos="800"/>
          <w:tab w:val="num" w:pos="0"/>
        </w:tabs>
        <w:autoSpaceDE w:val="0"/>
        <w:autoSpaceDN w:val="0"/>
        <w:adjustRightInd w:val="0"/>
        <w:spacing w:line="360" w:lineRule="auto"/>
        <w:ind w:left="0" w:firstLine="0"/>
        <w:rPr>
          <w:sz w:val="28"/>
        </w:rPr>
      </w:pPr>
      <w:r>
        <w:rPr>
          <w:color w:val="000000"/>
          <w:sz w:val="28"/>
        </w:rPr>
        <w:t>сотрудничества и ответственности;</w:t>
      </w:r>
    </w:p>
    <w:p w:rsidR="00AA62D7" w:rsidRDefault="00AA62D7" w:rsidP="00AA62D7">
      <w:pPr>
        <w:numPr>
          <w:ilvl w:val="0"/>
          <w:numId w:val="4"/>
        </w:numPr>
        <w:shd w:val="clear" w:color="auto" w:fill="FFFFFF"/>
        <w:tabs>
          <w:tab w:val="clear" w:pos="800"/>
          <w:tab w:val="num" w:pos="0"/>
        </w:tabs>
        <w:autoSpaceDE w:val="0"/>
        <w:autoSpaceDN w:val="0"/>
        <w:adjustRightInd w:val="0"/>
        <w:spacing w:line="360" w:lineRule="auto"/>
        <w:ind w:left="0" w:firstLine="0"/>
        <w:rPr>
          <w:sz w:val="28"/>
        </w:rPr>
      </w:pPr>
      <w:r>
        <w:rPr>
          <w:color w:val="000000"/>
          <w:sz w:val="28"/>
        </w:rPr>
        <w:lastRenderedPageBreak/>
        <w:t>сознательного усвоения обучающимися учебного материала;</w:t>
      </w:r>
    </w:p>
    <w:p w:rsidR="00AA62D7" w:rsidRDefault="00AA62D7" w:rsidP="00AA62D7">
      <w:pPr>
        <w:numPr>
          <w:ilvl w:val="0"/>
          <w:numId w:val="4"/>
        </w:numPr>
        <w:shd w:val="clear" w:color="auto" w:fill="FFFFFF"/>
        <w:tabs>
          <w:tab w:val="clear" w:pos="800"/>
          <w:tab w:val="num" w:pos="0"/>
        </w:tabs>
        <w:autoSpaceDE w:val="0"/>
        <w:autoSpaceDN w:val="0"/>
        <w:adjustRightInd w:val="0"/>
        <w:spacing w:line="360" w:lineRule="auto"/>
        <w:ind w:left="0" w:firstLine="0"/>
        <w:rPr>
          <w:sz w:val="28"/>
        </w:rPr>
      </w:pPr>
      <w:r>
        <w:rPr>
          <w:color w:val="000000"/>
          <w:sz w:val="28"/>
        </w:rPr>
        <w:t>систематичности, последовательности и наглядности обучения.</w:t>
      </w:r>
    </w:p>
    <w:p w:rsidR="00AA62D7" w:rsidRDefault="00AA62D7" w:rsidP="00AA62D7">
      <w:pPr>
        <w:shd w:val="clear" w:color="auto" w:fill="FFFFFF"/>
        <w:autoSpaceDE w:val="0"/>
        <w:autoSpaceDN w:val="0"/>
        <w:adjustRightInd w:val="0"/>
        <w:spacing w:line="360" w:lineRule="auto"/>
        <w:rPr>
          <w:color w:val="000000"/>
          <w:sz w:val="28"/>
        </w:rPr>
      </w:pPr>
    </w:p>
    <w:p w:rsidR="00AA62D7" w:rsidRPr="00AA62D7" w:rsidRDefault="0065219F" w:rsidP="00AA62D7">
      <w:pPr>
        <w:pStyle w:val="a5"/>
        <w:spacing w:line="360" w:lineRule="auto"/>
        <w:jc w:val="left"/>
        <w:rPr>
          <w:rFonts w:ascii="Times New Roman" w:hAnsi="Times New Roman"/>
          <w:b w:val="0"/>
          <w:sz w:val="24"/>
        </w:rPr>
      </w:pPr>
      <w:r>
        <w:rPr>
          <w:rFonts w:ascii="Times New Roman" w:hAnsi="Times New Roman"/>
          <w:sz w:val="28"/>
        </w:rPr>
        <w:t xml:space="preserve">   </w:t>
      </w:r>
      <w:r w:rsidR="00AA62D7" w:rsidRPr="00AA62D7">
        <w:rPr>
          <w:rFonts w:ascii="Times New Roman" w:hAnsi="Times New Roman"/>
          <w:sz w:val="28"/>
        </w:rPr>
        <w:t>В процессе обучения используются следующие методы:</w:t>
      </w:r>
    </w:p>
    <w:p w:rsidR="00AA62D7" w:rsidRDefault="00AA62D7" w:rsidP="00AA62D7">
      <w:pPr>
        <w:shd w:val="clear" w:color="auto" w:fill="FFFFFF"/>
        <w:autoSpaceDE w:val="0"/>
        <w:autoSpaceDN w:val="0"/>
        <w:adjustRightInd w:val="0"/>
        <w:spacing w:line="360" w:lineRule="auto"/>
        <w:rPr>
          <w:color w:val="000000"/>
          <w:sz w:val="28"/>
        </w:rPr>
      </w:pPr>
      <w:r>
        <w:rPr>
          <w:color w:val="000000"/>
          <w:sz w:val="28"/>
        </w:rPr>
        <w:t xml:space="preserve">-объяснительно-иллюстративный, </w:t>
      </w:r>
    </w:p>
    <w:p w:rsidR="00AA62D7" w:rsidRDefault="00AA62D7" w:rsidP="00AA62D7">
      <w:pPr>
        <w:shd w:val="clear" w:color="auto" w:fill="FFFFFF"/>
        <w:autoSpaceDE w:val="0"/>
        <w:autoSpaceDN w:val="0"/>
        <w:adjustRightInd w:val="0"/>
        <w:spacing w:line="360" w:lineRule="auto"/>
        <w:rPr>
          <w:color w:val="000000"/>
          <w:sz w:val="28"/>
        </w:rPr>
      </w:pPr>
      <w:r>
        <w:rPr>
          <w:color w:val="000000"/>
          <w:sz w:val="28"/>
        </w:rPr>
        <w:t xml:space="preserve">-деятельностный, </w:t>
      </w:r>
    </w:p>
    <w:p w:rsidR="00AA62D7" w:rsidRDefault="00AA62D7" w:rsidP="00AA62D7">
      <w:pPr>
        <w:shd w:val="clear" w:color="auto" w:fill="FFFFFF"/>
        <w:autoSpaceDE w:val="0"/>
        <w:autoSpaceDN w:val="0"/>
        <w:adjustRightInd w:val="0"/>
        <w:spacing w:line="360" w:lineRule="auto"/>
        <w:rPr>
          <w:color w:val="000000"/>
          <w:sz w:val="28"/>
        </w:rPr>
      </w:pPr>
      <w:r>
        <w:rPr>
          <w:color w:val="000000"/>
          <w:sz w:val="28"/>
        </w:rPr>
        <w:t>-социального проектирования,</w:t>
      </w:r>
    </w:p>
    <w:p w:rsidR="00AA62D7" w:rsidRDefault="00AA62D7" w:rsidP="00AA62D7">
      <w:pPr>
        <w:shd w:val="clear" w:color="auto" w:fill="FFFFFF"/>
        <w:autoSpaceDE w:val="0"/>
        <w:autoSpaceDN w:val="0"/>
        <w:adjustRightInd w:val="0"/>
        <w:spacing w:line="360" w:lineRule="auto"/>
        <w:rPr>
          <w:color w:val="000000"/>
          <w:sz w:val="28"/>
        </w:rPr>
      </w:pPr>
      <w:r>
        <w:rPr>
          <w:color w:val="000000"/>
          <w:sz w:val="28"/>
        </w:rPr>
        <w:t xml:space="preserve"> -общелогические методы (анализ, синтез, обобщение, срав</w:t>
      </w:r>
      <w:r>
        <w:rPr>
          <w:color w:val="000000"/>
          <w:sz w:val="28"/>
        </w:rPr>
        <w:softHyphen/>
        <w:t xml:space="preserve">нение, моделирование). </w:t>
      </w:r>
    </w:p>
    <w:p w:rsidR="00AA62D7" w:rsidRDefault="00AA62D7" w:rsidP="0065219F">
      <w:pPr>
        <w:shd w:val="clear" w:color="auto" w:fill="FFFFFF"/>
        <w:autoSpaceDE w:val="0"/>
        <w:autoSpaceDN w:val="0"/>
        <w:adjustRightInd w:val="0"/>
        <w:spacing w:line="360" w:lineRule="auto"/>
        <w:jc w:val="both"/>
        <w:rPr>
          <w:color w:val="000000"/>
          <w:sz w:val="28"/>
        </w:rPr>
      </w:pPr>
      <w:r>
        <w:rPr>
          <w:color w:val="000000"/>
          <w:sz w:val="28"/>
        </w:rPr>
        <w:t xml:space="preserve">      Используется ряд образовательных технологий: структурно-логические технологии (поэтапная организа</w:t>
      </w:r>
      <w:r>
        <w:rPr>
          <w:color w:val="000000"/>
          <w:sz w:val="28"/>
        </w:rPr>
        <w:softHyphen/>
        <w:t>ция постановки дидактических задач, их решение, диагностика и оцен</w:t>
      </w:r>
      <w:r>
        <w:rPr>
          <w:color w:val="000000"/>
          <w:sz w:val="28"/>
        </w:rPr>
        <w:softHyphen/>
        <w:t>ка полученных результатов); игровые технологии (через реализацию определенного сюжета); диалоговые технологии (связаны с созданием коммуникативной среды расширением пространства сотрудничества на уровне «педагог-воспитанник», «воспитанник-воспитанник»); тренинговые технологии (выполнение тестов и практических заданий в ходе обучения).</w:t>
      </w:r>
    </w:p>
    <w:p w:rsidR="00AA62D7" w:rsidRDefault="00AA62D7" w:rsidP="0065219F">
      <w:pPr>
        <w:shd w:val="clear" w:color="auto" w:fill="FFFFFF"/>
        <w:autoSpaceDE w:val="0"/>
        <w:autoSpaceDN w:val="0"/>
        <w:adjustRightInd w:val="0"/>
        <w:spacing w:line="360" w:lineRule="auto"/>
        <w:jc w:val="both"/>
        <w:rPr>
          <w:sz w:val="28"/>
        </w:rPr>
      </w:pPr>
      <w:r>
        <w:rPr>
          <w:color w:val="000000"/>
          <w:sz w:val="28"/>
        </w:rPr>
        <w:tab/>
        <w:t>Программа предусматривает использование фронтальной, индивиду</w:t>
      </w:r>
      <w:r>
        <w:rPr>
          <w:color w:val="000000"/>
          <w:sz w:val="28"/>
        </w:rPr>
        <w:softHyphen/>
        <w:t>альной и групповой форм учебной работы обучающихся. Фронтальная форма предусматривает подачу учебного материала всему коллективу учеников. Индивидуальная форма предполагает самостоятельную рабо</w:t>
      </w:r>
      <w:r>
        <w:rPr>
          <w:color w:val="000000"/>
          <w:sz w:val="28"/>
        </w:rPr>
        <w:softHyphen/>
        <w:t>ту обучающихся. Она предполагает оказание такой помощи со стороны педагога, которая позволяет, не уменьшая активности ученика, содейс</w:t>
      </w:r>
      <w:r>
        <w:rPr>
          <w:color w:val="000000"/>
          <w:sz w:val="28"/>
        </w:rPr>
        <w:softHyphen/>
        <w:t>твовать выработке навыков самостоятельной работы. В ходе групповой работы учащимся предоставляется возможность самостоятельно построить свою деятельность на основе принципа взаимозаменяемости, ощутить помощь со стороны друг друга, учесть возможности на конкретном этапе деятельности. Все это способствует более быстрому и качественному выполнению задания.</w:t>
      </w:r>
    </w:p>
    <w:p w:rsidR="00AA62D7" w:rsidRDefault="00AA62D7" w:rsidP="0065219F">
      <w:pPr>
        <w:shd w:val="clear" w:color="auto" w:fill="FFFFFF"/>
        <w:autoSpaceDE w:val="0"/>
        <w:autoSpaceDN w:val="0"/>
        <w:adjustRightInd w:val="0"/>
        <w:spacing w:line="360" w:lineRule="auto"/>
        <w:jc w:val="both"/>
        <w:rPr>
          <w:color w:val="000000"/>
          <w:sz w:val="28"/>
        </w:rPr>
      </w:pPr>
      <w:r>
        <w:rPr>
          <w:color w:val="000000"/>
          <w:sz w:val="28"/>
        </w:rPr>
        <w:tab/>
        <w:t>В процессе обучения предусматриваются следующие формы учебных занятий: типовое занятие (сочетающее в себе объяснение и практическое занятие), собеседование, дискуссия, практическое занятие под руководством педагога по закреплению определенных навыков, экскурсия, учебная игра, творческие проекты.</w:t>
      </w:r>
    </w:p>
    <w:p w:rsidR="00AA62D7" w:rsidRDefault="00AA62D7" w:rsidP="00AA62D7">
      <w:pPr>
        <w:shd w:val="clear" w:color="auto" w:fill="FFFFFF"/>
        <w:autoSpaceDE w:val="0"/>
        <w:autoSpaceDN w:val="0"/>
        <w:adjustRightInd w:val="0"/>
        <w:spacing w:line="360" w:lineRule="auto"/>
        <w:rPr>
          <w:sz w:val="28"/>
        </w:rPr>
      </w:pPr>
    </w:p>
    <w:p w:rsidR="00DD457E" w:rsidRDefault="00DD457E" w:rsidP="0065219F">
      <w:pPr>
        <w:pStyle w:val="a5"/>
        <w:spacing w:line="360" w:lineRule="auto"/>
        <w:jc w:val="both"/>
        <w:rPr>
          <w:rFonts w:ascii="Times New Roman" w:hAnsi="Times New Roman"/>
          <w:sz w:val="28"/>
        </w:rPr>
      </w:pPr>
    </w:p>
    <w:p w:rsidR="00DD457E" w:rsidRDefault="00DD457E" w:rsidP="0065219F">
      <w:pPr>
        <w:pStyle w:val="a5"/>
        <w:spacing w:line="360" w:lineRule="auto"/>
        <w:jc w:val="both"/>
        <w:rPr>
          <w:rFonts w:ascii="Times New Roman" w:hAnsi="Times New Roman"/>
          <w:sz w:val="28"/>
        </w:rPr>
      </w:pPr>
    </w:p>
    <w:p w:rsidR="00AA62D7" w:rsidRPr="00AA62D7" w:rsidRDefault="00AA62D7" w:rsidP="0065219F">
      <w:pPr>
        <w:pStyle w:val="a5"/>
        <w:spacing w:line="360" w:lineRule="auto"/>
        <w:jc w:val="both"/>
        <w:rPr>
          <w:rFonts w:ascii="Times New Roman" w:hAnsi="Times New Roman"/>
          <w:b w:val="0"/>
          <w:sz w:val="24"/>
        </w:rPr>
      </w:pPr>
      <w:r w:rsidRPr="00AA62D7">
        <w:rPr>
          <w:rFonts w:ascii="Times New Roman" w:hAnsi="Times New Roman"/>
          <w:sz w:val="28"/>
        </w:rPr>
        <w:lastRenderedPageBreak/>
        <w:t>Процесс обучения предусматривает следующие виды контроля:</w:t>
      </w:r>
    </w:p>
    <w:p w:rsidR="00AA62D7" w:rsidRDefault="00AA62D7" w:rsidP="0065219F">
      <w:pPr>
        <w:numPr>
          <w:ilvl w:val="0"/>
          <w:numId w:val="5"/>
        </w:numPr>
        <w:shd w:val="clear" w:color="auto" w:fill="FFFFFF"/>
        <w:tabs>
          <w:tab w:val="clear" w:pos="880"/>
          <w:tab w:val="num" w:pos="0"/>
        </w:tabs>
        <w:autoSpaceDE w:val="0"/>
        <w:autoSpaceDN w:val="0"/>
        <w:adjustRightInd w:val="0"/>
        <w:spacing w:line="360" w:lineRule="auto"/>
        <w:ind w:left="0" w:firstLine="0"/>
        <w:jc w:val="both"/>
        <w:rPr>
          <w:sz w:val="28"/>
        </w:rPr>
      </w:pPr>
      <w:r>
        <w:rPr>
          <w:color w:val="000000"/>
          <w:sz w:val="28"/>
        </w:rPr>
        <w:t>вводный, который проводится перед началом работы и предназ</w:t>
      </w:r>
      <w:r>
        <w:rPr>
          <w:color w:val="000000"/>
          <w:sz w:val="28"/>
        </w:rPr>
        <w:softHyphen/>
        <w:t>начен для закрепления знаний, умений и навыков по пройденным темам;</w:t>
      </w:r>
    </w:p>
    <w:p w:rsidR="00AA62D7" w:rsidRDefault="00AA62D7" w:rsidP="0065219F">
      <w:pPr>
        <w:numPr>
          <w:ilvl w:val="0"/>
          <w:numId w:val="5"/>
        </w:numPr>
        <w:shd w:val="clear" w:color="auto" w:fill="FFFFFF"/>
        <w:tabs>
          <w:tab w:val="clear" w:pos="880"/>
          <w:tab w:val="num" w:pos="0"/>
        </w:tabs>
        <w:autoSpaceDE w:val="0"/>
        <w:autoSpaceDN w:val="0"/>
        <w:adjustRightInd w:val="0"/>
        <w:spacing w:line="360" w:lineRule="auto"/>
        <w:ind w:left="0" w:firstLine="0"/>
        <w:jc w:val="both"/>
        <w:rPr>
          <w:sz w:val="28"/>
        </w:rPr>
      </w:pPr>
      <w:r>
        <w:rPr>
          <w:color w:val="000000"/>
          <w:sz w:val="28"/>
        </w:rPr>
        <w:t>текущий, проводимый в ходе учебного занятия и закрепляющий знания по данной теме. Он позволяет обучающимся усвоить материал в логической последовательности;</w:t>
      </w:r>
    </w:p>
    <w:p w:rsidR="00AA62D7" w:rsidRDefault="00AA62D7" w:rsidP="0065219F">
      <w:pPr>
        <w:numPr>
          <w:ilvl w:val="0"/>
          <w:numId w:val="5"/>
        </w:numPr>
        <w:shd w:val="clear" w:color="auto" w:fill="FFFFFF"/>
        <w:tabs>
          <w:tab w:val="clear" w:pos="880"/>
          <w:tab w:val="num" w:pos="0"/>
        </w:tabs>
        <w:autoSpaceDE w:val="0"/>
        <w:autoSpaceDN w:val="0"/>
        <w:adjustRightInd w:val="0"/>
        <w:spacing w:line="360" w:lineRule="auto"/>
        <w:ind w:left="0" w:firstLine="0"/>
        <w:jc w:val="both"/>
        <w:rPr>
          <w:sz w:val="28"/>
        </w:rPr>
      </w:pPr>
      <w:r>
        <w:rPr>
          <w:color w:val="000000"/>
          <w:sz w:val="28"/>
        </w:rPr>
        <w:t>рубежный, который проводится после завершения изучения каждого блока. Он закрепляет знания и умения по каждому блоку;</w:t>
      </w:r>
    </w:p>
    <w:p w:rsidR="00AA62D7" w:rsidRPr="00AA62D7" w:rsidRDefault="00AA62D7" w:rsidP="0065219F">
      <w:pPr>
        <w:numPr>
          <w:ilvl w:val="0"/>
          <w:numId w:val="5"/>
        </w:numPr>
        <w:shd w:val="clear" w:color="auto" w:fill="FFFFFF"/>
        <w:tabs>
          <w:tab w:val="clear" w:pos="880"/>
          <w:tab w:val="num" w:pos="0"/>
        </w:tabs>
        <w:autoSpaceDE w:val="0"/>
        <w:autoSpaceDN w:val="0"/>
        <w:adjustRightInd w:val="0"/>
        <w:spacing w:line="360" w:lineRule="auto"/>
        <w:ind w:left="0" w:firstLine="0"/>
        <w:jc w:val="both"/>
        <w:rPr>
          <w:sz w:val="28"/>
        </w:rPr>
      </w:pPr>
      <w:r>
        <w:rPr>
          <w:color w:val="000000"/>
          <w:sz w:val="28"/>
        </w:rPr>
        <w:t>итоговый, проводимый после завершения всей учебной программы.</w:t>
      </w:r>
    </w:p>
    <w:p w:rsidR="00AA62D7" w:rsidRDefault="00AA62D7" w:rsidP="0065219F">
      <w:pPr>
        <w:spacing w:line="360" w:lineRule="auto"/>
        <w:jc w:val="both"/>
        <w:rPr>
          <w:color w:val="000000"/>
          <w:sz w:val="28"/>
        </w:rPr>
      </w:pPr>
      <w:r>
        <w:rPr>
          <w:color w:val="000000"/>
          <w:sz w:val="28"/>
        </w:rPr>
        <w:tab/>
        <w:t>Контроль может осуществляться в следующих формах: собеседо</w:t>
      </w:r>
      <w:r>
        <w:rPr>
          <w:color w:val="000000"/>
          <w:sz w:val="28"/>
        </w:rPr>
        <w:softHyphen/>
        <w:t>вание, тестирование, участие в конкурсах.</w:t>
      </w:r>
    </w:p>
    <w:p w:rsidR="00AA62D7" w:rsidRDefault="00AA62D7" w:rsidP="00AA62D7">
      <w:pPr>
        <w:shd w:val="clear" w:color="auto" w:fill="FFFFFF"/>
        <w:autoSpaceDE w:val="0"/>
        <w:autoSpaceDN w:val="0"/>
        <w:adjustRightInd w:val="0"/>
        <w:spacing w:line="360" w:lineRule="auto"/>
        <w:ind w:right="-142"/>
        <w:rPr>
          <w:color w:val="000000"/>
          <w:sz w:val="28"/>
          <w:szCs w:val="28"/>
          <w:u w:val="single"/>
        </w:rPr>
      </w:pPr>
    </w:p>
    <w:p w:rsidR="00150CF4" w:rsidRPr="00150CF4" w:rsidRDefault="00784205" w:rsidP="00AA62D7">
      <w:pPr>
        <w:shd w:val="clear" w:color="auto" w:fill="FFFFFF"/>
        <w:autoSpaceDE w:val="0"/>
        <w:autoSpaceDN w:val="0"/>
        <w:adjustRightInd w:val="0"/>
        <w:spacing w:line="360" w:lineRule="auto"/>
        <w:ind w:right="-142"/>
        <w:rPr>
          <w:b/>
          <w:bCs/>
          <w:sz w:val="28"/>
        </w:rPr>
      </w:pPr>
      <w:r w:rsidRPr="00150CF4">
        <w:rPr>
          <w:b/>
          <w:bCs/>
          <w:sz w:val="28"/>
        </w:rPr>
        <w:t>Основные требования к знаниям и умениям обучающихся</w:t>
      </w:r>
      <w:r w:rsidRPr="00150CF4">
        <w:rPr>
          <w:b/>
          <w:sz w:val="28"/>
        </w:rPr>
        <w:t xml:space="preserve"> </w:t>
      </w:r>
      <w:r w:rsidR="00687279">
        <w:rPr>
          <w:b/>
          <w:bCs/>
          <w:sz w:val="28"/>
        </w:rPr>
        <w:t>10-11</w:t>
      </w:r>
      <w:r w:rsidRPr="00150CF4">
        <w:rPr>
          <w:b/>
          <w:bCs/>
          <w:sz w:val="28"/>
        </w:rPr>
        <w:t xml:space="preserve"> классов.</w:t>
      </w:r>
    </w:p>
    <w:p w:rsidR="00150CF4" w:rsidRPr="00AA62D7" w:rsidRDefault="00784205" w:rsidP="00AA62D7">
      <w:pPr>
        <w:spacing w:line="360" w:lineRule="auto"/>
        <w:ind w:right="-142"/>
        <w:jc w:val="both"/>
        <w:rPr>
          <w:b/>
          <w:sz w:val="28"/>
        </w:rPr>
      </w:pPr>
      <w:r w:rsidRPr="00150CF4">
        <w:rPr>
          <w:b/>
          <w:sz w:val="28"/>
        </w:rPr>
        <w:t>Учащиеся должны знать:</w:t>
      </w:r>
    </w:p>
    <w:p w:rsidR="00784205" w:rsidRPr="00150CF4" w:rsidRDefault="00784205" w:rsidP="00AA62D7">
      <w:pPr>
        <w:tabs>
          <w:tab w:val="num" w:pos="900"/>
        </w:tabs>
        <w:spacing w:line="360" w:lineRule="auto"/>
        <w:ind w:right="-142"/>
        <w:jc w:val="both"/>
        <w:rPr>
          <w:sz w:val="28"/>
        </w:rPr>
      </w:pPr>
      <w:r w:rsidRPr="00150CF4">
        <w:rPr>
          <w:sz w:val="28"/>
        </w:rPr>
        <w:t>1.  Основы правильного поведения на улице и дороге.</w:t>
      </w:r>
    </w:p>
    <w:p w:rsidR="00784205" w:rsidRPr="00150CF4" w:rsidRDefault="00784205" w:rsidP="00AA62D7">
      <w:pPr>
        <w:pStyle w:val="a3"/>
        <w:tabs>
          <w:tab w:val="num" w:pos="900"/>
        </w:tabs>
        <w:spacing w:before="0" w:beforeAutospacing="0" w:after="0" w:afterAutospacing="0" w:line="360" w:lineRule="auto"/>
        <w:ind w:right="-142"/>
        <w:jc w:val="both"/>
        <w:rPr>
          <w:sz w:val="28"/>
        </w:rPr>
      </w:pPr>
      <w:r w:rsidRPr="00150CF4">
        <w:rPr>
          <w:sz w:val="28"/>
        </w:rPr>
        <w:t>2. Что такое вандализм на дорогах и транспорте. Его последствия.</w:t>
      </w:r>
    </w:p>
    <w:p w:rsidR="00784205" w:rsidRPr="00150CF4" w:rsidRDefault="00784205" w:rsidP="00AA62D7">
      <w:pPr>
        <w:pStyle w:val="a3"/>
        <w:tabs>
          <w:tab w:val="num" w:pos="900"/>
        </w:tabs>
        <w:spacing w:before="0" w:beforeAutospacing="0" w:after="0" w:afterAutospacing="0" w:line="360" w:lineRule="auto"/>
        <w:ind w:right="-142"/>
        <w:jc w:val="both"/>
        <w:rPr>
          <w:sz w:val="28"/>
        </w:rPr>
      </w:pPr>
      <w:r w:rsidRPr="00150CF4">
        <w:rPr>
          <w:rStyle w:val="a4"/>
          <w:i w:val="0"/>
          <w:iCs w:val="0"/>
          <w:sz w:val="28"/>
        </w:rPr>
        <w:t xml:space="preserve">3. </w:t>
      </w:r>
      <w:r w:rsidRPr="00150CF4">
        <w:rPr>
          <w:rStyle w:val="a4"/>
          <w:i w:val="0"/>
          <w:sz w:val="28"/>
        </w:rPr>
        <w:t xml:space="preserve">Ответственность несовершеннолетних за нарушения ПДД, совершение дорожно-транспортных происшествий, угон автотранспорта. </w:t>
      </w:r>
    </w:p>
    <w:p w:rsidR="00784205" w:rsidRPr="00150CF4" w:rsidRDefault="00784205" w:rsidP="00AA62D7">
      <w:pPr>
        <w:pStyle w:val="a3"/>
        <w:tabs>
          <w:tab w:val="num" w:pos="900"/>
        </w:tabs>
        <w:spacing w:before="0" w:beforeAutospacing="0" w:after="0" w:afterAutospacing="0" w:line="360" w:lineRule="auto"/>
        <w:ind w:right="-142"/>
        <w:jc w:val="both"/>
        <w:rPr>
          <w:sz w:val="28"/>
        </w:rPr>
      </w:pPr>
      <w:r w:rsidRPr="00150CF4">
        <w:rPr>
          <w:sz w:val="28"/>
        </w:rPr>
        <w:t>4. Как избежать опасности на дороге. О чем говорит дорожная статистика, анализ состояния и причин детского дорожно-транспортного травматизма. Бытовые привычки, опасные на дороге. Как распознать и предвидеть опасность. Принятие решений в различных ситуациях: психологическая готовность и понимание ситуации.</w:t>
      </w:r>
    </w:p>
    <w:p w:rsidR="00784205" w:rsidRPr="00150CF4" w:rsidRDefault="00784205" w:rsidP="00AA62D7">
      <w:pPr>
        <w:pStyle w:val="a3"/>
        <w:tabs>
          <w:tab w:val="num" w:pos="900"/>
        </w:tabs>
        <w:spacing w:before="0" w:beforeAutospacing="0" w:after="0" w:afterAutospacing="0" w:line="360" w:lineRule="auto"/>
        <w:ind w:right="-142"/>
        <w:jc w:val="both"/>
        <w:rPr>
          <w:sz w:val="28"/>
        </w:rPr>
      </w:pPr>
      <w:r w:rsidRPr="00150CF4">
        <w:rPr>
          <w:sz w:val="28"/>
        </w:rPr>
        <w:t>5. Требование  к водителям и пешеходам.</w:t>
      </w:r>
    </w:p>
    <w:p w:rsidR="00784205" w:rsidRPr="00150CF4" w:rsidRDefault="00784205" w:rsidP="00AA62D7">
      <w:pPr>
        <w:pStyle w:val="a3"/>
        <w:tabs>
          <w:tab w:val="num" w:pos="900"/>
        </w:tabs>
        <w:spacing w:before="0" w:beforeAutospacing="0" w:after="0" w:afterAutospacing="0" w:line="360" w:lineRule="auto"/>
        <w:ind w:right="-142"/>
        <w:jc w:val="both"/>
        <w:rPr>
          <w:sz w:val="28"/>
        </w:rPr>
      </w:pPr>
      <w:r w:rsidRPr="00150CF4">
        <w:rPr>
          <w:sz w:val="28"/>
        </w:rPr>
        <w:t>6. Возрастные требования к водителю мотоцикла.</w:t>
      </w:r>
    </w:p>
    <w:p w:rsidR="00150CF4" w:rsidRPr="00150CF4" w:rsidRDefault="00150CF4" w:rsidP="00AA62D7">
      <w:pPr>
        <w:pStyle w:val="a3"/>
        <w:tabs>
          <w:tab w:val="num" w:pos="900"/>
        </w:tabs>
        <w:spacing w:before="0" w:beforeAutospacing="0" w:after="0" w:afterAutospacing="0" w:line="360" w:lineRule="auto"/>
        <w:ind w:right="-142"/>
        <w:jc w:val="both"/>
        <w:rPr>
          <w:sz w:val="28"/>
        </w:rPr>
      </w:pPr>
    </w:p>
    <w:p w:rsidR="00150CF4" w:rsidRPr="00AA62D7" w:rsidRDefault="00784205" w:rsidP="00AA62D7">
      <w:pPr>
        <w:pStyle w:val="a3"/>
        <w:spacing w:before="0" w:beforeAutospacing="0" w:after="0" w:afterAutospacing="0" w:line="360" w:lineRule="auto"/>
        <w:ind w:right="-142"/>
        <w:jc w:val="both"/>
        <w:rPr>
          <w:b/>
          <w:sz w:val="28"/>
        </w:rPr>
      </w:pPr>
      <w:r w:rsidRPr="00150CF4">
        <w:rPr>
          <w:sz w:val="28"/>
        </w:rPr>
        <w:t> </w:t>
      </w:r>
      <w:r w:rsidRPr="00150CF4">
        <w:rPr>
          <w:b/>
          <w:sz w:val="28"/>
        </w:rPr>
        <w:t>Учащиеся должны уметь:</w:t>
      </w:r>
    </w:p>
    <w:p w:rsidR="00784205" w:rsidRPr="00150CF4" w:rsidRDefault="0090354F" w:rsidP="0065219F">
      <w:pPr>
        <w:pStyle w:val="a3"/>
        <w:spacing w:before="0" w:beforeAutospacing="0" w:after="0" w:afterAutospacing="0" w:line="360" w:lineRule="auto"/>
        <w:ind w:right="-142" w:hanging="284"/>
        <w:rPr>
          <w:sz w:val="28"/>
        </w:rPr>
      </w:pPr>
      <w:r>
        <w:rPr>
          <w:sz w:val="28"/>
        </w:rPr>
        <w:t>1.</w:t>
      </w:r>
      <w:r w:rsidR="00784205" w:rsidRPr="00150CF4">
        <w:rPr>
          <w:sz w:val="28"/>
        </w:rPr>
        <w:t xml:space="preserve">Соблюдать требования Правил безопасности </w:t>
      </w:r>
    </w:p>
    <w:p w:rsidR="00784205" w:rsidRPr="00150CF4" w:rsidRDefault="0090354F" w:rsidP="0065219F">
      <w:pPr>
        <w:pStyle w:val="a3"/>
        <w:spacing w:before="0" w:beforeAutospacing="0" w:after="0" w:afterAutospacing="0" w:line="360" w:lineRule="auto"/>
        <w:ind w:right="-142" w:hanging="284"/>
        <w:rPr>
          <w:sz w:val="28"/>
        </w:rPr>
      </w:pPr>
      <w:r>
        <w:rPr>
          <w:sz w:val="28"/>
        </w:rPr>
        <w:t>2.</w:t>
      </w:r>
      <w:r w:rsidR="00784205" w:rsidRPr="00150CF4">
        <w:rPr>
          <w:sz w:val="28"/>
        </w:rPr>
        <w:t>Принимать адекватные решения в дорожных ситуациях  (психологическая готовность и понимание ситуации).</w:t>
      </w:r>
    </w:p>
    <w:p w:rsidR="00784205" w:rsidRPr="00150CF4" w:rsidRDefault="0090354F" w:rsidP="0065219F">
      <w:pPr>
        <w:pStyle w:val="a3"/>
        <w:spacing w:before="0" w:beforeAutospacing="0" w:after="0" w:afterAutospacing="0" w:line="360" w:lineRule="auto"/>
        <w:ind w:left="426" w:right="-142"/>
        <w:rPr>
          <w:sz w:val="28"/>
        </w:rPr>
      </w:pPr>
      <w:r>
        <w:rPr>
          <w:sz w:val="28"/>
        </w:rPr>
        <w:t>3.</w:t>
      </w:r>
      <w:r w:rsidR="00784205" w:rsidRPr="00150CF4">
        <w:rPr>
          <w:sz w:val="28"/>
        </w:rPr>
        <w:t>Применять приемы самосохранения при возможном попадании в ДТП и ЧС</w:t>
      </w:r>
    </w:p>
    <w:p w:rsidR="00784205" w:rsidRDefault="0090354F" w:rsidP="0065219F">
      <w:pPr>
        <w:pStyle w:val="1"/>
        <w:spacing w:line="360" w:lineRule="auto"/>
        <w:ind w:left="426" w:right="-142"/>
        <w:rPr>
          <w:sz w:val="28"/>
        </w:rPr>
      </w:pPr>
      <w:r>
        <w:rPr>
          <w:sz w:val="28"/>
        </w:rPr>
        <w:t>4.</w:t>
      </w:r>
      <w:r w:rsidR="00784205" w:rsidRPr="00150CF4">
        <w:rPr>
          <w:sz w:val="28"/>
        </w:rPr>
        <w:t>Применять приемы оказания первой (доврачебной) медицинской помощи. </w:t>
      </w:r>
    </w:p>
    <w:p w:rsidR="00150CF4" w:rsidRPr="00150CF4" w:rsidRDefault="00150CF4" w:rsidP="0065219F">
      <w:pPr>
        <w:tabs>
          <w:tab w:val="num" w:pos="0"/>
        </w:tabs>
        <w:spacing w:line="360" w:lineRule="auto"/>
        <w:ind w:left="426" w:right="-142"/>
        <w:rPr>
          <w:sz w:val="28"/>
        </w:rPr>
      </w:pPr>
      <w:r>
        <w:rPr>
          <w:sz w:val="28"/>
        </w:rPr>
        <w:lastRenderedPageBreak/>
        <w:t>5</w:t>
      </w:r>
      <w:r w:rsidRPr="00150CF4">
        <w:rPr>
          <w:sz w:val="28"/>
        </w:rPr>
        <w:t>.Переходить улицы и дороги по сигналам светофора и пешеходным переходам, а также на проезжую часть дороги (вне зоны видимости пешеходных переходов).</w:t>
      </w:r>
    </w:p>
    <w:p w:rsidR="00150CF4" w:rsidRPr="00150CF4" w:rsidRDefault="00150CF4" w:rsidP="0065219F">
      <w:pPr>
        <w:tabs>
          <w:tab w:val="num" w:pos="780"/>
        </w:tabs>
        <w:spacing w:line="360" w:lineRule="auto"/>
        <w:ind w:left="426" w:right="-142"/>
        <w:rPr>
          <w:sz w:val="28"/>
        </w:rPr>
      </w:pPr>
      <w:r>
        <w:rPr>
          <w:sz w:val="28"/>
        </w:rPr>
        <w:t>6</w:t>
      </w:r>
      <w:r w:rsidRPr="00150CF4">
        <w:rPr>
          <w:sz w:val="28"/>
        </w:rPr>
        <w:t>. Правильно вести себя во дворах, жилых зонах, на тротуаре, при движении группой, в транспорте, при езде на велосипеде.</w:t>
      </w:r>
    </w:p>
    <w:p w:rsidR="00150CF4" w:rsidRPr="00150CF4" w:rsidRDefault="00150CF4" w:rsidP="0065219F">
      <w:pPr>
        <w:tabs>
          <w:tab w:val="num" w:pos="780"/>
        </w:tabs>
        <w:spacing w:line="360" w:lineRule="auto"/>
        <w:ind w:left="426" w:right="-142"/>
        <w:rPr>
          <w:sz w:val="28"/>
        </w:rPr>
      </w:pPr>
      <w:r>
        <w:rPr>
          <w:sz w:val="28"/>
        </w:rPr>
        <w:t>7</w:t>
      </w:r>
      <w:r w:rsidRPr="00150CF4">
        <w:rPr>
          <w:sz w:val="28"/>
        </w:rPr>
        <w:t>. Переходить регулируемые и нерегулируемые перекрестки.</w:t>
      </w:r>
    </w:p>
    <w:p w:rsidR="00150CF4" w:rsidRPr="00150CF4" w:rsidRDefault="00150CF4" w:rsidP="0065219F">
      <w:pPr>
        <w:tabs>
          <w:tab w:val="num" w:pos="780"/>
        </w:tabs>
        <w:spacing w:line="360" w:lineRule="auto"/>
        <w:ind w:left="426" w:right="-142"/>
        <w:rPr>
          <w:sz w:val="28"/>
        </w:rPr>
      </w:pPr>
      <w:r>
        <w:rPr>
          <w:sz w:val="28"/>
        </w:rPr>
        <w:t>8</w:t>
      </w:r>
      <w:r w:rsidRPr="00150CF4">
        <w:rPr>
          <w:sz w:val="28"/>
        </w:rPr>
        <w:t>. Ориентироваться в дорожной  обстановке: не выходить из-за препятствий и сооружений; не стоять близко от углов перекрестка и края проезжей части и спиной к ней.</w:t>
      </w:r>
    </w:p>
    <w:p w:rsidR="00150CF4" w:rsidRPr="00150CF4" w:rsidRDefault="00150CF4" w:rsidP="0065219F">
      <w:pPr>
        <w:tabs>
          <w:tab w:val="num" w:pos="780"/>
        </w:tabs>
        <w:spacing w:line="360" w:lineRule="auto"/>
        <w:ind w:left="426" w:right="-142"/>
        <w:rPr>
          <w:sz w:val="28"/>
        </w:rPr>
      </w:pPr>
      <w:r>
        <w:rPr>
          <w:sz w:val="28"/>
        </w:rPr>
        <w:t>9</w:t>
      </w:r>
      <w:r w:rsidRPr="00150CF4">
        <w:rPr>
          <w:sz w:val="28"/>
        </w:rPr>
        <w:t>. Не создавать помех движению транспорта.</w:t>
      </w:r>
    </w:p>
    <w:p w:rsidR="00150CF4" w:rsidRPr="00150CF4" w:rsidRDefault="00150CF4" w:rsidP="0065219F">
      <w:pPr>
        <w:tabs>
          <w:tab w:val="num" w:pos="780"/>
        </w:tabs>
        <w:spacing w:line="360" w:lineRule="auto"/>
        <w:ind w:left="426" w:right="-142"/>
        <w:rPr>
          <w:sz w:val="28"/>
        </w:rPr>
      </w:pPr>
      <w:r>
        <w:rPr>
          <w:sz w:val="28"/>
        </w:rPr>
        <w:t>10</w:t>
      </w:r>
      <w:r w:rsidRPr="00150CF4">
        <w:rPr>
          <w:sz w:val="28"/>
        </w:rPr>
        <w:t>. Определять опасные и безопасные участки дорог и улиц.</w:t>
      </w:r>
    </w:p>
    <w:p w:rsidR="00150CF4" w:rsidRPr="00150CF4" w:rsidRDefault="00150CF4" w:rsidP="0065219F">
      <w:pPr>
        <w:tabs>
          <w:tab w:val="num" w:pos="780"/>
        </w:tabs>
        <w:spacing w:line="360" w:lineRule="auto"/>
        <w:ind w:left="426" w:right="-142"/>
        <w:rPr>
          <w:sz w:val="28"/>
        </w:rPr>
      </w:pPr>
      <w:r>
        <w:rPr>
          <w:sz w:val="28"/>
        </w:rPr>
        <w:t>11</w:t>
      </w:r>
      <w:r w:rsidRPr="00150CF4">
        <w:rPr>
          <w:sz w:val="28"/>
        </w:rPr>
        <w:t>. Дисциплинированно вести себя на посадочных площадках, при входе, выходе и в салоне маршрутного транспорта.</w:t>
      </w:r>
    </w:p>
    <w:p w:rsidR="00150CF4" w:rsidRPr="00150CF4" w:rsidRDefault="00150CF4" w:rsidP="0065219F">
      <w:pPr>
        <w:tabs>
          <w:tab w:val="num" w:pos="780"/>
        </w:tabs>
        <w:spacing w:line="360" w:lineRule="auto"/>
        <w:ind w:left="426" w:right="-142"/>
        <w:rPr>
          <w:sz w:val="28"/>
        </w:rPr>
      </w:pPr>
      <w:r>
        <w:rPr>
          <w:sz w:val="28"/>
        </w:rPr>
        <w:t>12</w:t>
      </w:r>
      <w:r w:rsidRPr="00150CF4">
        <w:rPr>
          <w:sz w:val="28"/>
        </w:rPr>
        <w:t>. Осуществлять посадку и высадку из маршрутного транспорта.</w:t>
      </w:r>
    </w:p>
    <w:p w:rsidR="00150CF4" w:rsidRPr="00150CF4" w:rsidRDefault="00150CF4" w:rsidP="0065219F">
      <w:pPr>
        <w:tabs>
          <w:tab w:val="num" w:pos="780"/>
        </w:tabs>
        <w:spacing w:line="360" w:lineRule="auto"/>
        <w:ind w:left="426" w:right="-142"/>
        <w:rPr>
          <w:sz w:val="28"/>
        </w:rPr>
      </w:pPr>
      <w:r>
        <w:rPr>
          <w:sz w:val="28"/>
        </w:rPr>
        <w:t>13</w:t>
      </w:r>
      <w:r w:rsidRPr="00150CF4">
        <w:rPr>
          <w:sz w:val="28"/>
        </w:rPr>
        <w:t>. Ориентироваться в дорожной обстановке при переходе улиц и дорог с двусторонним и односторонним движением.</w:t>
      </w:r>
    </w:p>
    <w:p w:rsidR="00150CF4" w:rsidRDefault="00150CF4" w:rsidP="0065219F">
      <w:pPr>
        <w:spacing w:line="360" w:lineRule="auto"/>
        <w:ind w:left="426" w:right="-142"/>
        <w:rPr>
          <w:sz w:val="28"/>
        </w:rPr>
      </w:pPr>
      <w:r>
        <w:rPr>
          <w:sz w:val="28"/>
        </w:rPr>
        <w:t>14</w:t>
      </w:r>
      <w:r w:rsidRPr="00150CF4">
        <w:rPr>
          <w:sz w:val="28"/>
        </w:rPr>
        <w:t>.  Переходить железнодорожные пути</w:t>
      </w:r>
      <w:r w:rsidR="0090354F">
        <w:rPr>
          <w:sz w:val="28"/>
        </w:rPr>
        <w:t>.</w:t>
      </w:r>
    </w:p>
    <w:p w:rsidR="00150CF4" w:rsidRPr="00150CF4" w:rsidRDefault="00150CF4" w:rsidP="00AA62D7">
      <w:pPr>
        <w:pStyle w:val="1"/>
        <w:spacing w:line="360" w:lineRule="auto"/>
        <w:ind w:left="1800" w:right="-142"/>
        <w:rPr>
          <w:sz w:val="28"/>
        </w:rPr>
      </w:pPr>
    </w:p>
    <w:p w:rsidR="00784205" w:rsidRDefault="00784205" w:rsidP="00AA62D7">
      <w:pPr>
        <w:shd w:val="clear" w:color="auto" w:fill="FFFFFF"/>
        <w:autoSpaceDE w:val="0"/>
        <w:autoSpaceDN w:val="0"/>
        <w:adjustRightInd w:val="0"/>
        <w:spacing w:line="360" w:lineRule="auto"/>
        <w:ind w:firstLine="567"/>
        <w:jc w:val="center"/>
        <w:rPr>
          <w:color w:val="000000"/>
          <w:sz w:val="28"/>
          <w:u w:val="single"/>
        </w:rPr>
      </w:pPr>
    </w:p>
    <w:p w:rsidR="0065219F" w:rsidRDefault="0065219F" w:rsidP="00AA62D7">
      <w:pPr>
        <w:shd w:val="clear" w:color="auto" w:fill="FFFFFF"/>
        <w:autoSpaceDE w:val="0"/>
        <w:autoSpaceDN w:val="0"/>
        <w:adjustRightInd w:val="0"/>
        <w:spacing w:line="360" w:lineRule="auto"/>
        <w:ind w:firstLine="567"/>
        <w:jc w:val="center"/>
        <w:rPr>
          <w:color w:val="000000"/>
          <w:sz w:val="28"/>
          <w:u w:val="single"/>
        </w:rPr>
      </w:pPr>
    </w:p>
    <w:p w:rsidR="0065219F" w:rsidRDefault="0065219F" w:rsidP="00AA62D7">
      <w:pPr>
        <w:shd w:val="clear" w:color="auto" w:fill="FFFFFF"/>
        <w:autoSpaceDE w:val="0"/>
        <w:autoSpaceDN w:val="0"/>
        <w:adjustRightInd w:val="0"/>
        <w:spacing w:line="360" w:lineRule="auto"/>
        <w:ind w:firstLine="567"/>
        <w:jc w:val="center"/>
        <w:rPr>
          <w:color w:val="000000"/>
          <w:sz w:val="28"/>
          <w:u w:val="single"/>
        </w:rPr>
      </w:pPr>
    </w:p>
    <w:p w:rsidR="0065219F" w:rsidRDefault="0065219F" w:rsidP="00AA62D7">
      <w:pPr>
        <w:shd w:val="clear" w:color="auto" w:fill="FFFFFF"/>
        <w:autoSpaceDE w:val="0"/>
        <w:autoSpaceDN w:val="0"/>
        <w:adjustRightInd w:val="0"/>
        <w:spacing w:line="360" w:lineRule="auto"/>
        <w:ind w:firstLine="567"/>
        <w:jc w:val="center"/>
        <w:rPr>
          <w:color w:val="000000"/>
          <w:sz w:val="28"/>
          <w:u w:val="single"/>
        </w:rPr>
      </w:pPr>
    </w:p>
    <w:p w:rsidR="0065219F" w:rsidRDefault="0065219F" w:rsidP="00AA62D7">
      <w:pPr>
        <w:shd w:val="clear" w:color="auto" w:fill="FFFFFF"/>
        <w:autoSpaceDE w:val="0"/>
        <w:autoSpaceDN w:val="0"/>
        <w:adjustRightInd w:val="0"/>
        <w:spacing w:line="360" w:lineRule="auto"/>
        <w:ind w:firstLine="567"/>
        <w:jc w:val="center"/>
        <w:rPr>
          <w:color w:val="000000"/>
          <w:sz w:val="28"/>
          <w:u w:val="single"/>
        </w:rPr>
      </w:pPr>
    </w:p>
    <w:p w:rsidR="0065219F" w:rsidRDefault="0065219F" w:rsidP="00AA62D7">
      <w:pPr>
        <w:shd w:val="clear" w:color="auto" w:fill="FFFFFF"/>
        <w:autoSpaceDE w:val="0"/>
        <w:autoSpaceDN w:val="0"/>
        <w:adjustRightInd w:val="0"/>
        <w:spacing w:line="360" w:lineRule="auto"/>
        <w:ind w:firstLine="567"/>
        <w:jc w:val="center"/>
        <w:rPr>
          <w:color w:val="000000"/>
          <w:sz w:val="28"/>
          <w:u w:val="single"/>
        </w:rPr>
      </w:pPr>
    </w:p>
    <w:p w:rsidR="0065219F" w:rsidRDefault="0065219F" w:rsidP="00AA62D7">
      <w:pPr>
        <w:shd w:val="clear" w:color="auto" w:fill="FFFFFF"/>
        <w:autoSpaceDE w:val="0"/>
        <w:autoSpaceDN w:val="0"/>
        <w:adjustRightInd w:val="0"/>
        <w:spacing w:line="360" w:lineRule="auto"/>
        <w:ind w:firstLine="567"/>
        <w:jc w:val="center"/>
        <w:rPr>
          <w:color w:val="000000"/>
          <w:sz w:val="28"/>
          <w:u w:val="single"/>
        </w:rPr>
      </w:pPr>
    </w:p>
    <w:p w:rsidR="0065219F" w:rsidRDefault="0065219F" w:rsidP="00AA62D7">
      <w:pPr>
        <w:shd w:val="clear" w:color="auto" w:fill="FFFFFF"/>
        <w:autoSpaceDE w:val="0"/>
        <w:autoSpaceDN w:val="0"/>
        <w:adjustRightInd w:val="0"/>
        <w:spacing w:line="360" w:lineRule="auto"/>
        <w:ind w:firstLine="567"/>
        <w:jc w:val="center"/>
        <w:rPr>
          <w:color w:val="000000"/>
          <w:sz w:val="28"/>
          <w:u w:val="single"/>
        </w:rPr>
      </w:pPr>
    </w:p>
    <w:p w:rsidR="0065219F" w:rsidRDefault="0065219F" w:rsidP="00AA62D7">
      <w:pPr>
        <w:shd w:val="clear" w:color="auto" w:fill="FFFFFF"/>
        <w:autoSpaceDE w:val="0"/>
        <w:autoSpaceDN w:val="0"/>
        <w:adjustRightInd w:val="0"/>
        <w:spacing w:line="360" w:lineRule="auto"/>
        <w:ind w:firstLine="567"/>
        <w:jc w:val="center"/>
        <w:rPr>
          <w:color w:val="000000"/>
          <w:sz w:val="28"/>
          <w:u w:val="single"/>
        </w:rPr>
      </w:pPr>
    </w:p>
    <w:p w:rsidR="0065219F" w:rsidRDefault="0065219F" w:rsidP="00AA62D7">
      <w:pPr>
        <w:shd w:val="clear" w:color="auto" w:fill="FFFFFF"/>
        <w:autoSpaceDE w:val="0"/>
        <w:autoSpaceDN w:val="0"/>
        <w:adjustRightInd w:val="0"/>
        <w:spacing w:line="360" w:lineRule="auto"/>
        <w:ind w:firstLine="567"/>
        <w:jc w:val="center"/>
        <w:rPr>
          <w:color w:val="000000"/>
          <w:sz w:val="28"/>
          <w:u w:val="single"/>
        </w:rPr>
      </w:pPr>
    </w:p>
    <w:p w:rsidR="0065219F" w:rsidRDefault="0065219F" w:rsidP="00AA62D7">
      <w:pPr>
        <w:shd w:val="clear" w:color="auto" w:fill="FFFFFF"/>
        <w:autoSpaceDE w:val="0"/>
        <w:autoSpaceDN w:val="0"/>
        <w:adjustRightInd w:val="0"/>
        <w:spacing w:line="360" w:lineRule="auto"/>
        <w:ind w:firstLine="567"/>
        <w:jc w:val="center"/>
        <w:rPr>
          <w:color w:val="000000"/>
          <w:sz w:val="28"/>
          <w:u w:val="single"/>
        </w:rPr>
      </w:pPr>
    </w:p>
    <w:p w:rsidR="0065219F" w:rsidRDefault="0065219F" w:rsidP="00AA62D7">
      <w:pPr>
        <w:shd w:val="clear" w:color="auto" w:fill="FFFFFF"/>
        <w:autoSpaceDE w:val="0"/>
        <w:autoSpaceDN w:val="0"/>
        <w:adjustRightInd w:val="0"/>
        <w:spacing w:line="360" w:lineRule="auto"/>
        <w:ind w:firstLine="567"/>
        <w:jc w:val="center"/>
        <w:rPr>
          <w:color w:val="000000"/>
          <w:sz w:val="28"/>
          <w:u w:val="single"/>
        </w:rPr>
      </w:pPr>
    </w:p>
    <w:p w:rsidR="0065219F" w:rsidRDefault="0065219F" w:rsidP="00AA62D7">
      <w:pPr>
        <w:shd w:val="clear" w:color="auto" w:fill="FFFFFF"/>
        <w:autoSpaceDE w:val="0"/>
        <w:autoSpaceDN w:val="0"/>
        <w:adjustRightInd w:val="0"/>
        <w:spacing w:line="360" w:lineRule="auto"/>
        <w:ind w:firstLine="567"/>
        <w:jc w:val="center"/>
        <w:rPr>
          <w:color w:val="000000"/>
          <w:sz w:val="28"/>
          <w:u w:val="single"/>
        </w:rPr>
      </w:pPr>
    </w:p>
    <w:p w:rsidR="00DD457E" w:rsidRDefault="00DD457E" w:rsidP="00AA62D7">
      <w:pPr>
        <w:shd w:val="clear" w:color="auto" w:fill="FFFFFF"/>
        <w:autoSpaceDE w:val="0"/>
        <w:autoSpaceDN w:val="0"/>
        <w:adjustRightInd w:val="0"/>
        <w:spacing w:line="360" w:lineRule="auto"/>
        <w:ind w:firstLine="567"/>
        <w:jc w:val="center"/>
        <w:rPr>
          <w:color w:val="000000"/>
          <w:sz w:val="28"/>
          <w:u w:val="single"/>
        </w:rPr>
      </w:pPr>
    </w:p>
    <w:p w:rsidR="00DD457E" w:rsidRPr="00150CF4" w:rsidRDefault="00DD457E" w:rsidP="00AA62D7">
      <w:pPr>
        <w:shd w:val="clear" w:color="auto" w:fill="FFFFFF"/>
        <w:autoSpaceDE w:val="0"/>
        <w:autoSpaceDN w:val="0"/>
        <w:adjustRightInd w:val="0"/>
        <w:spacing w:line="360" w:lineRule="auto"/>
        <w:ind w:firstLine="567"/>
        <w:jc w:val="center"/>
        <w:rPr>
          <w:color w:val="000000"/>
          <w:sz w:val="28"/>
          <w:u w:val="single"/>
        </w:rPr>
      </w:pPr>
    </w:p>
    <w:p w:rsidR="00784205" w:rsidRPr="00150CF4" w:rsidRDefault="00150CF4" w:rsidP="00AA62D7">
      <w:pPr>
        <w:shd w:val="clear" w:color="auto" w:fill="FFFFFF"/>
        <w:autoSpaceDE w:val="0"/>
        <w:autoSpaceDN w:val="0"/>
        <w:adjustRightInd w:val="0"/>
        <w:spacing w:line="360" w:lineRule="auto"/>
        <w:ind w:firstLine="567"/>
        <w:jc w:val="center"/>
        <w:rPr>
          <w:b/>
          <w:color w:val="000000"/>
          <w:sz w:val="28"/>
        </w:rPr>
      </w:pPr>
      <w:r w:rsidRPr="00150CF4">
        <w:rPr>
          <w:b/>
          <w:color w:val="000000"/>
          <w:sz w:val="28"/>
        </w:rPr>
        <w:lastRenderedPageBreak/>
        <w:t>Тематическое планирование по правилам дорожного движения</w:t>
      </w:r>
      <w:r w:rsidRPr="00150CF4">
        <w:rPr>
          <w:b/>
          <w:sz w:val="28"/>
        </w:rPr>
        <w:t xml:space="preserve"> </w:t>
      </w:r>
      <w:r w:rsidR="00687279">
        <w:rPr>
          <w:b/>
          <w:color w:val="000000"/>
          <w:sz w:val="28"/>
        </w:rPr>
        <w:t>в  10</w:t>
      </w:r>
      <w:r w:rsidRPr="00150CF4">
        <w:rPr>
          <w:b/>
          <w:color w:val="000000"/>
          <w:sz w:val="28"/>
        </w:rPr>
        <w:t xml:space="preserve"> классе</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663"/>
        <w:gridCol w:w="992"/>
        <w:gridCol w:w="1134"/>
        <w:gridCol w:w="1276"/>
      </w:tblGrid>
      <w:tr w:rsidR="0090354F" w:rsidRPr="0090354F" w:rsidTr="0090354F">
        <w:tc>
          <w:tcPr>
            <w:tcW w:w="675" w:type="dxa"/>
          </w:tcPr>
          <w:p w:rsidR="0090354F" w:rsidRPr="0090354F" w:rsidRDefault="0090354F" w:rsidP="00AA62D7">
            <w:pPr>
              <w:spacing w:line="360" w:lineRule="auto"/>
              <w:jc w:val="center"/>
              <w:rPr>
                <w:b/>
                <w:bCs/>
              </w:rPr>
            </w:pPr>
            <w:r w:rsidRPr="0090354F">
              <w:rPr>
                <w:b/>
                <w:bCs/>
              </w:rPr>
              <w:t>№</w:t>
            </w:r>
          </w:p>
        </w:tc>
        <w:tc>
          <w:tcPr>
            <w:tcW w:w="6663" w:type="dxa"/>
          </w:tcPr>
          <w:p w:rsidR="0090354F" w:rsidRPr="0090354F" w:rsidRDefault="0090354F" w:rsidP="004A4A42">
            <w:pPr>
              <w:spacing w:line="360" w:lineRule="auto"/>
              <w:jc w:val="center"/>
              <w:rPr>
                <w:b/>
                <w:bCs/>
              </w:rPr>
            </w:pPr>
            <w:r w:rsidRPr="0090354F">
              <w:rPr>
                <w:b/>
                <w:bCs/>
              </w:rPr>
              <w:t xml:space="preserve">Тема </w:t>
            </w:r>
            <w:r w:rsidR="004A4A42">
              <w:rPr>
                <w:b/>
                <w:bCs/>
              </w:rPr>
              <w:t>классного часа</w:t>
            </w:r>
          </w:p>
        </w:tc>
        <w:tc>
          <w:tcPr>
            <w:tcW w:w="992" w:type="dxa"/>
          </w:tcPr>
          <w:p w:rsidR="0090354F" w:rsidRPr="0090354F" w:rsidRDefault="0090354F" w:rsidP="00AA62D7">
            <w:pPr>
              <w:spacing w:line="360" w:lineRule="auto"/>
              <w:jc w:val="center"/>
              <w:rPr>
                <w:b/>
                <w:bCs/>
              </w:rPr>
            </w:pPr>
            <w:r w:rsidRPr="0090354F">
              <w:rPr>
                <w:b/>
                <w:bCs/>
              </w:rPr>
              <w:t>Кол-во часов</w:t>
            </w:r>
          </w:p>
        </w:tc>
        <w:tc>
          <w:tcPr>
            <w:tcW w:w="1134" w:type="dxa"/>
          </w:tcPr>
          <w:p w:rsidR="0090354F" w:rsidRPr="0090354F" w:rsidRDefault="0090354F" w:rsidP="00AA62D7">
            <w:pPr>
              <w:spacing w:line="360" w:lineRule="auto"/>
              <w:jc w:val="center"/>
              <w:rPr>
                <w:b/>
                <w:bCs/>
              </w:rPr>
            </w:pPr>
            <w:r w:rsidRPr="0090354F">
              <w:rPr>
                <w:b/>
                <w:bCs/>
              </w:rPr>
              <w:t>Дата проведения</w:t>
            </w:r>
          </w:p>
        </w:tc>
        <w:tc>
          <w:tcPr>
            <w:tcW w:w="1276" w:type="dxa"/>
          </w:tcPr>
          <w:p w:rsidR="0090354F" w:rsidRPr="0090354F" w:rsidRDefault="0090354F" w:rsidP="00AA62D7">
            <w:pPr>
              <w:spacing w:line="360" w:lineRule="auto"/>
              <w:jc w:val="center"/>
              <w:rPr>
                <w:b/>
                <w:bCs/>
              </w:rPr>
            </w:pPr>
            <w:r>
              <w:rPr>
                <w:b/>
                <w:bCs/>
              </w:rPr>
              <w:t>Отметка о проведении</w:t>
            </w:r>
          </w:p>
        </w:tc>
      </w:tr>
      <w:tr w:rsidR="0090354F" w:rsidRPr="0090354F" w:rsidTr="0090354F">
        <w:tc>
          <w:tcPr>
            <w:tcW w:w="675" w:type="dxa"/>
          </w:tcPr>
          <w:p w:rsidR="0090354F" w:rsidRPr="0090354F" w:rsidRDefault="0090354F" w:rsidP="00AA62D7">
            <w:pPr>
              <w:spacing w:line="360" w:lineRule="auto"/>
              <w:jc w:val="center"/>
              <w:rPr>
                <w:bCs/>
              </w:rPr>
            </w:pPr>
            <w:r w:rsidRPr="0090354F">
              <w:rPr>
                <w:bCs/>
              </w:rPr>
              <w:t>1</w:t>
            </w:r>
          </w:p>
        </w:tc>
        <w:tc>
          <w:tcPr>
            <w:tcW w:w="6663" w:type="dxa"/>
          </w:tcPr>
          <w:p w:rsidR="0090354F" w:rsidRPr="0090354F" w:rsidRDefault="0090354F" w:rsidP="00AA62D7">
            <w:pPr>
              <w:spacing w:line="360" w:lineRule="auto"/>
              <w:rPr>
                <w:bCs/>
              </w:rPr>
            </w:pPr>
            <w:r w:rsidRPr="0090354F">
              <w:rPr>
                <w:bCs/>
              </w:rPr>
              <w:t>Как мы знаем правила дорожного движения. Занятие - викторина.</w:t>
            </w:r>
          </w:p>
        </w:tc>
        <w:tc>
          <w:tcPr>
            <w:tcW w:w="992" w:type="dxa"/>
          </w:tcPr>
          <w:p w:rsidR="0090354F" w:rsidRPr="0090354F" w:rsidRDefault="0090354F" w:rsidP="00AA62D7">
            <w:pPr>
              <w:spacing w:line="360" w:lineRule="auto"/>
              <w:jc w:val="center"/>
              <w:rPr>
                <w:bCs/>
              </w:rPr>
            </w:pPr>
            <w:r w:rsidRPr="0090354F">
              <w:rPr>
                <w:bCs/>
              </w:rPr>
              <w:t>1</w:t>
            </w:r>
          </w:p>
        </w:tc>
        <w:tc>
          <w:tcPr>
            <w:tcW w:w="1134" w:type="dxa"/>
          </w:tcPr>
          <w:p w:rsidR="0090354F" w:rsidRPr="0090354F" w:rsidRDefault="0090354F" w:rsidP="00AA62D7">
            <w:pPr>
              <w:spacing w:line="360" w:lineRule="auto"/>
              <w:jc w:val="center"/>
              <w:rPr>
                <w:bCs/>
              </w:rPr>
            </w:pPr>
          </w:p>
        </w:tc>
        <w:tc>
          <w:tcPr>
            <w:tcW w:w="1276" w:type="dxa"/>
          </w:tcPr>
          <w:p w:rsidR="0090354F" w:rsidRPr="0090354F" w:rsidRDefault="0090354F" w:rsidP="00AA62D7">
            <w:pPr>
              <w:spacing w:line="360" w:lineRule="auto"/>
              <w:jc w:val="center"/>
              <w:rPr>
                <w:bCs/>
              </w:rPr>
            </w:pPr>
          </w:p>
        </w:tc>
      </w:tr>
      <w:tr w:rsidR="0090354F" w:rsidRPr="0090354F" w:rsidTr="0090354F">
        <w:tc>
          <w:tcPr>
            <w:tcW w:w="675" w:type="dxa"/>
          </w:tcPr>
          <w:p w:rsidR="0090354F" w:rsidRPr="0090354F" w:rsidRDefault="00DD457E" w:rsidP="00AA62D7">
            <w:pPr>
              <w:spacing w:line="360" w:lineRule="auto"/>
              <w:jc w:val="center"/>
              <w:rPr>
                <w:bCs/>
              </w:rPr>
            </w:pPr>
            <w:r>
              <w:rPr>
                <w:bCs/>
              </w:rPr>
              <w:t>2</w:t>
            </w:r>
          </w:p>
        </w:tc>
        <w:tc>
          <w:tcPr>
            <w:tcW w:w="6663" w:type="dxa"/>
          </w:tcPr>
          <w:p w:rsidR="0090354F" w:rsidRPr="0090354F" w:rsidRDefault="0090354F" w:rsidP="00AA62D7">
            <w:pPr>
              <w:spacing w:line="360" w:lineRule="auto"/>
              <w:rPr>
                <w:bCs/>
              </w:rPr>
            </w:pPr>
            <w:r w:rsidRPr="0090354F">
              <w:rPr>
                <w:bCs/>
              </w:rPr>
              <w:t>Значение дорожных знаков и дорожной разметки.</w:t>
            </w:r>
            <w:r w:rsidR="00DD457E" w:rsidRPr="0090354F">
              <w:rPr>
                <w:bCs/>
              </w:rPr>
              <w:t xml:space="preserve"> Дорожная разметка и ее характеристики.</w:t>
            </w:r>
          </w:p>
        </w:tc>
        <w:tc>
          <w:tcPr>
            <w:tcW w:w="992" w:type="dxa"/>
          </w:tcPr>
          <w:p w:rsidR="0090354F" w:rsidRPr="0090354F" w:rsidRDefault="00DD457E" w:rsidP="00AA62D7">
            <w:pPr>
              <w:spacing w:line="360" w:lineRule="auto"/>
              <w:jc w:val="center"/>
              <w:rPr>
                <w:bCs/>
              </w:rPr>
            </w:pPr>
            <w:r>
              <w:rPr>
                <w:bCs/>
              </w:rPr>
              <w:t>1</w:t>
            </w:r>
          </w:p>
        </w:tc>
        <w:tc>
          <w:tcPr>
            <w:tcW w:w="1134" w:type="dxa"/>
          </w:tcPr>
          <w:p w:rsidR="0090354F" w:rsidRPr="0090354F" w:rsidRDefault="0090354F" w:rsidP="00AA62D7">
            <w:pPr>
              <w:spacing w:line="360" w:lineRule="auto"/>
              <w:jc w:val="center"/>
              <w:rPr>
                <w:bCs/>
              </w:rPr>
            </w:pPr>
          </w:p>
        </w:tc>
        <w:tc>
          <w:tcPr>
            <w:tcW w:w="1276" w:type="dxa"/>
          </w:tcPr>
          <w:p w:rsidR="0090354F" w:rsidRPr="0090354F" w:rsidRDefault="0090354F" w:rsidP="00AA62D7">
            <w:pPr>
              <w:spacing w:line="360" w:lineRule="auto"/>
              <w:jc w:val="center"/>
              <w:rPr>
                <w:bCs/>
              </w:rPr>
            </w:pPr>
          </w:p>
        </w:tc>
      </w:tr>
      <w:tr w:rsidR="0090354F" w:rsidRPr="0090354F" w:rsidTr="0090354F">
        <w:tc>
          <w:tcPr>
            <w:tcW w:w="675" w:type="dxa"/>
          </w:tcPr>
          <w:p w:rsidR="0090354F" w:rsidRPr="0090354F" w:rsidRDefault="00DD457E" w:rsidP="00AA62D7">
            <w:pPr>
              <w:spacing w:line="360" w:lineRule="auto"/>
              <w:jc w:val="center"/>
              <w:rPr>
                <w:bCs/>
              </w:rPr>
            </w:pPr>
            <w:r>
              <w:rPr>
                <w:bCs/>
              </w:rPr>
              <w:t>3</w:t>
            </w:r>
          </w:p>
        </w:tc>
        <w:tc>
          <w:tcPr>
            <w:tcW w:w="6663" w:type="dxa"/>
          </w:tcPr>
          <w:p w:rsidR="0090354F" w:rsidRPr="0090354F" w:rsidRDefault="00DD457E" w:rsidP="00AA62D7">
            <w:pPr>
              <w:spacing w:line="360" w:lineRule="auto"/>
              <w:rPr>
                <w:bCs/>
              </w:rPr>
            </w:pPr>
            <w:r w:rsidRPr="0090354F">
              <w:rPr>
                <w:bCs/>
              </w:rPr>
              <w:t>Типичные ошибки на улицах и дорогах</w:t>
            </w:r>
          </w:p>
        </w:tc>
        <w:tc>
          <w:tcPr>
            <w:tcW w:w="992" w:type="dxa"/>
          </w:tcPr>
          <w:p w:rsidR="0090354F" w:rsidRPr="0090354F" w:rsidRDefault="00DD457E" w:rsidP="00AA62D7">
            <w:pPr>
              <w:spacing w:line="360" w:lineRule="auto"/>
              <w:jc w:val="center"/>
              <w:rPr>
                <w:bCs/>
              </w:rPr>
            </w:pPr>
            <w:r>
              <w:rPr>
                <w:bCs/>
              </w:rPr>
              <w:t>1</w:t>
            </w:r>
          </w:p>
        </w:tc>
        <w:tc>
          <w:tcPr>
            <w:tcW w:w="1134" w:type="dxa"/>
          </w:tcPr>
          <w:p w:rsidR="0090354F" w:rsidRPr="0090354F" w:rsidRDefault="0090354F" w:rsidP="00AA62D7">
            <w:pPr>
              <w:spacing w:line="360" w:lineRule="auto"/>
              <w:jc w:val="center"/>
              <w:rPr>
                <w:bCs/>
              </w:rPr>
            </w:pPr>
          </w:p>
        </w:tc>
        <w:tc>
          <w:tcPr>
            <w:tcW w:w="1276" w:type="dxa"/>
          </w:tcPr>
          <w:p w:rsidR="0090354F" w:rsidRPr="0090354F" w:rsidRDefault="0090354F" w:rsidP="00AA62D7">
            <w:pPr>
              <w:spacing w:line="360" w:lineRule="auto"/>
              <w:jc w:val="center"/>
              <w:rPr>
                <w:bCs/>
              </w:rPr>
            </w:pPr>
          </w:p>
        </w:tc>
      </w:tr>
      <w:tr w:rsidR="0090354F" w:rsidRPr="0090354F" w:rsidTr="0090354F">
        <w:tc>
          <w:tcPr>
            <w:tcW w:w="675" w:type="dxa"/>
          </w:tcPr>
          <w:p w:rsidR="0090354F" w:rsidRPr="0090354F" w:rsidRDefault="00DD457E" w:rsidP="00AA62D7">
            <w:pPr>
              <w:spacing w:line="360" w:lineRule="auto"/>
              <w:jc w:val="center"/>
              <w:rPr>
                <w:bCs/>
              </w:rPr>
            </w:pPr>
            <w:r>
              <w:rPr>
                <w:bCs/>
              </w:rPr>
              <w:t>4</w:t>
            </w:r>
          </w:p>
        </w:tc>
        <w:tc>
          <w:tcPr>
            <w:tcW w:w="6663" w:type="dxa"/>
          </w:tcPr>
          <w:p w:rsidR="0090354F" w:rsidRPr="0090354F" w:rsidRDefault="00DD457E" w:rsidP="00AA62D7">
            <w:pPr>
              <w:spacing w:line="360" w:lineRule="auto"/>
              <w:rPr>
                <w:bCs/>
              </w:rPr>
            </w:pPr>
            <w:r w:rsidRPr="0090354F">
              <w:t>Ответственность пешеходов, пассажиров и водителей за нарушение ПДД</w:t>
            </w:r>
          </w:p>
        </w:tc>
        <w:tc>
          <w:tcPr>
            <w:tcW w:w="992" w:type="dxa"/>
          </w:tcPr>
          <w:p w:rsidR="0090354F" w:rsidRPr="0090354F" w:rsidRDefault="0090354F" w:rsidP="00AA62D7">
            <w:pPr>
              <w:spacing w:line="360" w:lineRule="auto"/>
              <w:jc w:val="center"/>
              <w:rPr>
                <w:bCs/>
              </w:rPr>
            </w:pPr>
            <w:r w:rsidRPr="0090354F">
              <w:rPr>
                <w:bCs/>
              </w:rPr>
              <w:t>1</w:t>
            </w:r>
          </w:p>
        </w:tc>
        <w:tc>
          <w:tcPr>
            <w:tcW w:w="1134" w:type="dxa"/>
          </w:tcPr>
          <w:p w:rsidR="0090354F" w:rsidRPr="0090354F" w:rsidRDefault="0090354F" w:rsidP="00AA62D7">
            <w:pPr>
              <w:spacing w:line="360" w:lineRule="auto"/>
              <w:jc w:val="center"/>
              <w:rPr>
                <w:bCs/>
              </w:rPr>
            </w:pPr>
          </w:p>
        </w:tc>
        <w:tc>
          <w:tcPr>
            <w:tcW w:w="1276" w:type="dxa"/>
          </w:tcPr>
          <w:p w:rsidR="0090354F" w:rsidRPr="0090354F" w:rsidRDefault="0090354F" w:rsidP="00AA62D7">
            <w:pPr>
              <w:spacing w:line="360" w:lineRule="auto"/>
              <w:jc w:val="center"/>
              <w:rPr>
                <w:bCs/>
              </w:rPr>
            </w:pPr>
          </w:p>
        </w:tc>
      </w:tr>
      <w:tr w:rsidR="0090354F" w:rsidRPr="0090354F" w:rsidTr="0090354F">
        <w:tc>
          <w:tcPr>
            <w:tcW w:w="675" w:type="dxa"/>
          </w:tcPr>
          <w:p w:rsidR="0090354F" w:rsidRPr="0090354F" w:rsidRDefault="00DD457E" w:rsidP="00AA62D7">
            <w:pPr>
              <w:spacing w:line="360" w:lineRule="auto"/>
              <w:jc w:val="center"/>
              <w:rPr>
                <w:bCs/>
              </w:rPr>
            </w:pPr>
            <w:r>
              <w:rPr>
                <w:bCs/>
              </w:rPr>
              <w:t>5</w:t>
            </w:r>
          </w:p>
        </w:tc>
        <w:tc>
          <w:tcPr>
            <w:tcW w:w="6663" w:type="dxa"/>
          </w:tcPr>
          <w:p w:rsidR="0090354F" w:rsidRPr="0090354F" w:rsidRDefault="00DD457E" w:rsidP="00AA62D7">
            <w:pPr>
              <w:spacing w:line="360" w:lineRule="auto"/>
              <w:rPr>
                <w:bCs/>
              </w:rPr>
            </w:pPr>
            <w:r w:rsidRPr="0090354F">
              <w:t>Дорожные знаки (предупреждающие, приоритета, запрещающие, предписывающие, информационные)</w:t>
            </w:r>
          </w:p>
        </w:tc>
        <w:tc>
          <w:tcPr>
            <w:tcW w:w="992" w:type="dxa"/>
          </w:tcPr>
          <w:p w:rsidR="0090354F" w:rsidRPr="0090354F" w:rsidRDefault="0090354F" w:rsidP="00AA62D7">
            <w:pPr>
              <w:spacing w:line="360" w:lineRule="auto"/>
              <w:jc w:val="center"/>
              <w:rPr>
                <w:bCs/>
              </w:rPr>
            </w:pPr>
            <w:r w:rsidRPr="0090354F">
              <w:rPr>
                <w:bCs/>
              </w:rPr>
              <w:t>1</w:t>
            </w:r>
          </w:p>
        </w:tc>
        <w:tc>
          <w:tcPr>
            <w:tcW w:w="1134" w:type="dxa"/>
          </w:tcPr>
          <w:p w:rsidR="0090354F" w:rsidRPr="0090354F" w:rsidRDefault="0090354F" w:rsidP="00AA62D7">
            <w:pPr>
              <w:spacing w:line="360" w:lineRule="auto"/>
              <w:jc w:val="center"/>
              <w:rPr>
                <w:bCs/>
              </w:rPr>
            </w:pPr>
          </w:p>
        </w:tc>
        <w:tc>
          <w:tcPr>
            <w:tcW w:w="1276" w:type="dxa"/>
          </w:tcPr>
          <w:p w:rsidR="0090354F" w:rsidRPr="0090354F" w:rsidRDefault="0090354F" w:rsidP="00AA62D7">
            <w:pPr>
              <w:spacing w:line="360" w:lineRule="auto"/>
              <w:jc w:val="center"/>
              <w:rPr>
                <w:bCs/>
              </w:rPr>
            </w:pPr>
          </w:p>
        </w:tc>
      </w:tr>
      <w:tr w:rsidR="0090354F" w:rsidRPr="0090354F" w:rsidTr="0090354F">
        <w:tc>
          <w:tcPr>
            <w:tcW w:w="675" w:type="dxa"/>
          </w:tcPr>
          <w:p w:rsidR="0090354F" w:rsidRPr="0090354F" w:rsidRDefault="00DD457E" w:rsidP="00DD457E">
            <w:pPr>
              <w:spacing w:line="360" w:lineRule="auto"/>
              <w:jc w:val="center"/>
            </w:pPr>
            <w:r>
              <w:t>6</w:t>
            </w:r>
          </w:p>
        </w:tc>
        <w:tc>
          <w:tcPr>
            <w:tcW w:w="6663" w:type="dxa"/>
          </w:tcPr>
          <w:p w:rsidR="0090354F" w:rsidRPr="0090354F" w:rsidRDefault="00DD457E" w:rsidP="00AA62D7">
            <w:pPr>
              <w:spacing w:line="360" w:lineRule="auto"/>
              <w:jc w:val="both"/>
            </w:pPr>
            <w:r w:rsidRPr="0090354F">
              <w:rPr>
                <w:bCs/>
              </w:rPr>
              <w:t>Проверка усвоения знаний. Тест.</w:t>
            </w:r>
          </w:p>
        </w:tc>
        <w:tc>
          <w:tcPr>
            <w:tcW w:w="992" w:type="dxa"/>
          </w:tcPr>
          <w:p w:rsidR="0090354F" w:rsidRPr="0090354F" w:rsidRDefault="00DD457E" w:rsidP="00AA62D7">
            <w:pPr>
              <w:spacing w:line="360" w:lineRule="auto"/>
              <w:jc w:val="center"/>
            </w:pPr>
            <w:r>
              <w:t>1</w:t>
            </w:r>
          </w:p>
        </w:tc>
        <w:tc>
          <w:tcPr>
            <w:tcW w:w="1134" w:type="dxa"/>
          </w:tcPr>
          <w:p w:rsidR="0090354F" w:rsidRPr="0090354F" w:rsidRDefault="0090354F" w:rsidP="00AA62D7">
            <w:pPr>
              <w:spacing w:line="360" w:lineRule="auto"/>
              <w:jc w:val="center"/>
            </w:pPr>
          </w:p>
        </w:tc>
        <w:tc>
          <w:tcPr>
            <w:tcW w:w="1276" w:type="dxa"/>
          </w:tcPr>
          <w:p w:rsidR="0090354F" w:rsidRPr="0090354F" w:rsidRDefault="0090354F" w:rsidP="00AA62D7">
            <w:pPr>
              <w:spacing w:line="360" w:lineRule="auto"/>
              <w:jc w:val="center"/>
            </w:pPr>
          </w:p>
        </w:tc>
      </w:tr>
      <w:tr w:rsidR="00EC6B06" w:rsidRPr="0090354F" w:rsidTr="006E20BE">
        <w:tc>
          <w:tcPr>
            <w:tcW w:w="7338" w:type="dxa"/>
            <w:gridSpan w:val="2"/>
          </w:tcPr>
          <w:p w:rsidR="00EC6B06" w:rsidRPr="00EC6B06" w:rsidRDefault="00EC6B06" w:rsidP="00EC6B06">
            <w:pPr>
              <w:spacing w:line="360" w:lineRule="auto"/>
              <w:jc w:val="center"/>
              <w:rPr>
                <w:b/>
                <w:bCs/>
              </w:rPr>
            </w:pPr>
            <w:r>
              <w:rPr>
                <w:b/>
                <w:bCs/>
              </w:rPr>
              <w:t xml:space="preserve">                                      </w:t>
            </w:r>
            <w:r w:rsidRPr="00EC6B06">
              <w:rPr>
                <w:b/>
                <w:bCs/>
              </w:rPr>
              <w:t>Итого:</w:t>
            </w:r>
          </w:p>
        </w:tc>
        <w:tc>
          <w:tcPr>
            <w:tcW w:w="992" w:type="dxa"/>
          </w:tcPr>
          <w:p w:rsidR="00EC6B06" w:rsidRDefault="00EC6B06" w:rsidP="00AA62D7">
            <w:pPr>
              <w:spacing w:line="360" w:lineRule="auto"/>
              <w:jc w:val="center"/>
            </w:pPr>
            <w:r>
              <w:t>6</w:t>
            </w:r>
          </w:p>
        </w:tc>
        <w:tc>
          <w:tcPr>
            <w:tcW w:w="1134" w:type="dxa"/>
          </w:tcPr>
          <w:p w:rsidR="00EC6B06" w:rsidRPr="0090354F" w:rsidRDefault="00EC6B06" w:rsidP="00AA62D7">
            <w:pPr>
              <w:spacing w:line="360" w:lineRule="auto"/>
              <w:jc w:val="center"/>
            </w:pPr>
          </w:p>
        </w:tc>
        <w:tc>
          <w:tcPr>
            <w:tcW w:w="1276" w:type="dxa"/>
          </w:tcPr>
          <w:p w:rsidR="00EC6B06" w:rsidRPr="0090354F" w:rsidRDefault="00EC6B06" w:rsidP="00AA62D7">
            <w:pPr>
              <w:spacing w:line="360" w:lineRule="auto"/>
              <w:jc w:val="center"/>
            </w:pPr>
          </w:p>
        </w:tc>
      </w:tr>
      <w:tr w:rsidR="00150D92" w:rsidRPr="0090354F" w:rsidTr="00D65D88">
        <w:tc>
          <w:tcPr>
            <w:tcW w:w="10740" w:type="dxa"/>
            <w:gridSpan w:val="5"/>
          </w:tcPr>
          <w:p w:rsidR="00150D92" w:rsidRPr="00150D92" w:rsidRDefault="00150D92" w:rsidP="00150D92">
            <w:pPr>
              <w:shd w:val="clear" w:color="auto" w:fill="FFFFFF"/>
              <w:autoSpaceDE w:val="0"/>
              <w:autoSpaceDN w:val="0"/>
              <w:adjustRightInd w:val="0"/>
              <w:spacing w:line="360" w:lineRule="auto"/>
              <w:ind w:firstLine="567"/>
              <w:jc w:val="center"/>
              <w:rPr>
                <w:b/>
                <w:color w:val="000000"/>
                <w:sz w:val="28"/>
              </w:rPr>
            </w:pPr>
            <w:r w:rsidRPr="00150CF4">
              <w:rPr>
                <w:b/>
                <w:color w:val="000000"/>
                <w:sz w:val="28"/>
              </w:rPr>
              <w:t>Тематическое планирование по правилам дорожного движения</w:t>
            </w:r>
            <w:r w:rsidRPr="00150CF4">
              <w:rPr>
                <w:b/>
                <w:sz w:val="28"/>
              </w:rPr>
              <w:t xml:space="preserve"> </w:t>
            </w:r>
            <w:r>
              <w:rPr>
                <w:b/>
                <w:color w:val="000000"/>
                <w:sz w:val="28"/>
              </w:rPr>
              <w:t xml:space="preserve">в  11 </w:t>
            </w:r>
            <w:r w:rsidRPr="00150CF4">
              <w:rPr>
                <w:b/>
                <w:color w:val="000000"/>
                <w:sz w:val="28"/>
              </w:rPr>
              <w:t>классе</w:t>
            </w:r>
          </w:p>
        </w:tc>
      </w:tr>
      <w:tr w:rsidR="0090354F" w:rsidRPr="0090354F" w:rsidTr="0090354F">
        <w:tc>
          <w:tcPr>
            <w:tcW w:w="675" w:type="dxa"/>
          </w:tcPr>
          <w:p w:rsidR="0090354F" w:rsidRPr="0090354F" w:rsidRDefault="00150D92" w:rsidP="00DD457E">
            <w:pPr>
              <w:spacing w:line="360" w:lineRule="auto"/>
              <w:jc w:val="center"/>
            </w:pPr>
            <w:r>
              <w:t>1</w:t>
            </w:r>
          </w:p>
        </w:tc>
        <w:tc>
          <w:tcPr>
            <w:tcW w:w="6663" w:type="dxa"/>
          </w:tcPr>
          <w:p w:rsidR="0090354F" w:rsidRPr="0090354F" w:rsidRDefault="00DD457E" w:rsidP="00AA62D7">
            <w:pPr>
              <w:spacing w:line="360" w:lineRule="auto"/>
              <w:jc w:val="both"/>
            </w:pPr>
            <w:r w:rsidRPr="0090354F">
              <w:t>Движение пешеходов. Светоотражающие знаки. Обязанности пешеходов.</w:t>
            </w:r>
          </w:p>
        </w:tc>
        <w:tc>
          <w:tcPr>
            <w:tcW w:w="992" w:type="dxa"/>
          </w:tcPr>
          <w:p w:rsidR="0090354F" w:rsidRPr="0090354F" w:rsidRDefault="00DD457E" w:rsidP="00AA62D7">
            <w:pPr>
              <w:spacing w:line="360" w:lineRule="auto"/>
              <w:jc w:val="center"/>
            </w:pPr>
            <w:r>
              <w:t>1</w:t>
            </w:r>
          </w:p>
        </w:tc>
        <w:tc>
          <w:tcPr>
            <w:tcW w:w="1134" w:type="dxa"/>
          </w:tcPr>
          <w:p w:rsidR="0090354F" w:rsidRPr="0090354F" w:rsidRDefault="0090354F" w:rsidP="00AA62D7">
            <w:pPr>
              <w:spacing w:line="360" w:lineRule="auto"/>
              <w:jc w:val="center"/>
            </w:pPr>
          </w:p>
        </w:tc>
        <w:tc>
          <w:tcPr>
            <w:tcW w:w="1276" w:type="dxa"/>
          </w:tcPr>
          <w:p w:rsidR="0090354F" w:rsidRPr="0090354F" w:rsidRDefault="0090354F" w:rsidP="00AA62D7">
            <w:pPr>
              <w:spacing w:line="360" w:lineRule="auto"/>
              <w:jc w:val="center"/>
            </w:pPr>
          </w:p>
        </w:tc>
      </w:tr>
      <w:tr w:rsidR="0090354F" w:rsidRPr="0090354F" w:rsidTr="0090354F">
        <w:tc>
          <w:tcPr>
            <w:tcW w:w="675" w:type="dxa"/>
          </w:tcPr>
          <w:p w:rsidR="0090354F" w:rsidRPr="0090354F" w:rsidRDefault="00150D92" w:rsidP="00DD457E">
            <w:pPr>
              <w:spacing w:line="360" w:lineRule="auto"/>
              <w:jc w:val="center"/>
            </w:pPr>
            <w:r>
              <w:t>2</w:t>
            </w:r>
          </w:p>
        </w:tc>
        <w:tc>
          <w:tcPr>
            <w:tcW w:w="6663" w:type="dxa"/>
          </w:tcPr>
          <w:p w:rsidR="0090354F" w:rsidRPr="0090354F" w:rsidRDefault="00DD457E" w:rsidP="00AA62D7">
            <w:pPr>
              <w:spacing w:line="360" w:lineRule="auto"/>
              <w:jc w:val="both"/>
            </w:pPr>
            <w:r w:rsidRPr="0090354F">
              <w:t>Правила поведения участников дорожного движения.</w:t>
            </w:r>
          </w:p>
        </w:tc>
        <w:tc>
          <w:tcPr>
            <w:tcW w:w="992" w:type="dxa"/>
          </w:tcPr>
          <w:p w:rsidR="0090354F" w:rsidRPr="0090354F" w:rsidRDefault="0090354F" w:rsidP="00AA62D7">
            <w:pPr>
              <w:spacing w:line="360" w:lineRule="auto"/>
              <w:jc w:val="center"/>
            </w:pPr>
            <w:r w:rsidRPr="0090354F">
              <w:t>1</w:t>
            </w:r>
          </w:p>
        </w:tc>
        <w:tc>
          <w:tcPr>
            <w:tcW w:w="1134" w:type="dxa"/>
          </w:tcPr>
          <w:p w:rsidR="0090354F" w:rsidRPr="0090354F" w:rsidRDefault="0090354F" w:rsidP="00AA62D7">
            <w:pPr>
              <w:spacing w:line="360" w:lineRule="auto"/>
              <w:jc w:val="center"/>
            </w:pPr>
          </w:p>
        </w:tc>
        <w:tc>
          <w:tcPr>
            <w:tcW w:w="1276" w:type="dxa"/>
          </w:tcPr>
          <w:p w:rsidR="0090354F" w:rsidRPr="0090354F" w:rsidRDefault="0090354F" w:rsidP="00AA62D7">
            <w:pPr>
              <w:spacing w:line="360" w:lineRule="auto"/>
              <w:jc w:val="center"/>
            </w:pPr>
          </w:p>
        </w:tc>
      </w:tr>
      <w:tr w:rsidR="0090354F" w:rsidRPr="0090354F" w:rsidTr="0090354F">
        <w:tc>
          <w:tcPr>
            <w:tcW w:w="675" w:type="dxa"/>
          </w:tcPr>
          <w:p w:rsidR="0090354F" w:rsidRPr="0090354F" w:rsidRDefault="00150D92" w:rsidP="00DD457E">
            <w:pPr>
              <w:spacing w:line="360" w:lineRule="auto"/>
              <w:jc w:val="center"/>
            </w:pPr>
            <w:r>
              <w:t>3</w:t>
            </w:r>
          </w:p>
        </w:tc>
        <w:tc>
          <w:tcPr>
            <w:tcW w:w="6663" w:type="dxa"/>
          </w:tcPr>
          <w:p w:rsidR="0090354F" w:rsidRPr="0090354F" w:rsidRDefault="00DD457E" w:rsidP="00DD457E">
            <w:pPr>
              <w:spacing w:line="360" w:lineRule="auto"/>
              <w:jc w:val="both"/>
            </w:pPr>
            <w:r w:rsidRPr="0090354F">
              <w:t>Требования к движению велосипедистов и водителей мопедов.</w:t>
            </w:r>
          </w:p>
        </w:tc>
        <w:tc>
          <w:tcPr>
            <w:tcW w:w="992" w:type="dxa"/>
          </w:tcPr>
          <w:p w:rsidR="0090354F" w:rsidRPr="0090354F" w:rsidRDefault="0090354F" w:rsidP="00AA62D7">
            <w:pPr>
              <w:spacing w:line="360" w:lineRule="auto"/>
              <w:jc w:val="center"/>
            </w:pPr>
            <w:r w:rsidRPr="0090354F">
              <w:t>1</w:t>
            </w:r>
          </w:p>
        </w:tc>
        <w:tc>
          <w:tcPr>
            <w:tcW w:w="1134" w:type="dxa"/>
          </w:tcPr>
          <w:p w:rsidR="0090354F" w:rsidRPr="0090354F" w:rsidRDefault="0090354F" w:rsidP="00AA62D7">
            <w:pPr>
              <w:spacing w:line="360" w:lineRule="auto"/>
              <w:jc w:val="center"/>
            </w:pPr>
          </w:p>
        </w:tc>
        <w:tc>
          <w:tcPr>
            <w:tcW w:w="1276" w:type="dxa"/>
          </w:tcPr>
          <w:p w:rsidR="0090354F" w:rsidRPr="0090354F" w:rsidRDefault="0090354F" w:rsidP="00AA62D7">
            <w:pPr>
              <w:spacing w:line="360" w:lineRule="auto"/>
              <w:jc w:val="center"/>
            </w:pPr>
          </w:p>
        </w:tc>
      </w:tr>
      <w:tr w:rsidR="0090354F" w:rsidRPr="0090354F" w:rsidTr="0090354F">
        <w:tc>
          <w:tcPr>
            <w:tcW w:w="675" w:type="dxa"/>
          </w:tcPr>
          <w:p w:rsidR="0090354F" w:rsidRPr="0090354F" w:rsidRDefault="00150D92" w:rsidP="00DD457E">
            <w:pPr>
              <w:spacing w:line="360" w:lineRule="auto"/>
              <w:jc w:val="center"/>
            </w:pPr>
            <w:r>
              <w:t>4</w:t>
            </w:r>
          </w:p>
        </w:tc>
        <w:tc>
          <w:tcPr>
            <w:tcW w:w="6663" w:type="dxa"/>
          </w:tcPr>
          <w:p w:rsidR="0090354F" w:rsidRPr="0090354F" w:rsidRDefault="00CE1C0C" w:rsidP="00DD457E">
            <w:pPr>
              <w:spacing w:line="360" w:lineRule="auto"/>
              <w:jc w:val="both"/>
            </w:pPr>
            <w:r>
              <w:t>Игра по ПДД «Красный. Желтый. Зеленый.»</w:t>
            </w:r>
          </w:p>
        </w:tc>
        <w:tc>
          <w:tcPr>
            <w:tcW w:w="992" w:type="dxa"/>
          </w:tcPr>
          <w:p w:rsidR="0090354F" w:rsidRPr="0090354F" w:rsidRDefault="0090354F" w:rsidP="00AA62D7">
            <w:pPr>
              <w:spacing w:line="360" w:lineRule="auto"/>
              <w:jc w:val="center"/>
            </w:pPr>
            <w:r w:rsidRPr="0090354F">
              <w:t>1</w:t>
            </w:r>
          </w:p>
        </w:tc>
        <w:tc>
          <w:tcPr>
            <w:tcW w:w="1134" w:type="dxa"/>
          </w:tcPr>
          <w:p w:rsidR="0090354F" w:rsidRPr="0090354F" w:rsidRDefault="0090354F" w:rsidP="00AA62D7">
            <w:pPr>
              <w:spacing w:line="360" w:lineRule="auto"/>
              <w:jc w:val="center"/>
            </w:pPr>
          </w:p>
        </w:tc>
        <w:tc>
          <w:tcPr>
            <w:tcW w:w="1276" w:type="dxa"/>
          </w:tcPr>
          <w:p w:rsidR="0090354F" w:rsidRPr="0090354F" w:rsidRDefault="0090354F" w:rsidP="00AA62D7">
            <w:pPr>
              <w:spacing w:line="360" w:lineRule="auto"/>
              <w:jc w:val="center"/>
            </w:pPr>
          </w:p>
        </w:tc>
      </w:tr>
      <w:tr w:rsidR="00CE1C0C" w:rsidRPr="0090354F" w:rsidTr="0090354F">
        <w:tc>
          <w:tcPr>
            <w:tcW w:w="675" w:type="dxa"/>
          </w:tcPr>
          <w:p w:rsidR="00CE1C0C" w:rsidRDefault="00CE1C0C" w:rsidP="00DD457E">
            <w:pPr>
              <w:spacing w:line="360" w:lineRule="auto"/>
              <w:jc w:val="center"/>
            </w:pPr>
            <w:r>
              <w:t>5</w:t>
            </w:r>
          </w:p>
        </w:tc>
        <w:tc>
          <w:tcPr>
            <w:tcW w:w="6663" w:type="dxa"/>
          </w:tcPr>
          <w:p w:rsidR="00CE1C0C" w:rsidRPr="0090354F" w:rsidRDefault="00BA049A" w:rsidP="00DD457E">
            <w:pPr>
              <w:spacing w:line="360" w:lineRule="auto"/>
              <w:jc w:val="both"/>
            </w:pPr>
            <w:r>
              <w:t>Статистика ДТП с участием несовершеннолетних по Челябинской области</w:t>
            </w:r>
          </w:p>
        </w:tc>
        <w:tc>
          <w:tcPr>
            <w:tcW w:w="992" w:type="dxa"/>
          </w:tcPr>
          <w:p w:rsidR="00CE1C0C" w:rsidRPr="0090354F" w:rsidRDefault="00BA049A" w:rsidP="00AA62D7">
            <w:pPr>
              <w:spacing w:line="360" w:lineRule="auto"/>
              <w:jc w:val="center"/>
            </w:pPr>
            <w:r>
              <w:t>1</w:t>
            </w:r>
          </w:p>
        </w:tc>
        <w:tc>
          <w:tcPr>
            <w:tcW w:w="1134" w:type="dxa"/>
          </w:tcPr>
          <w:p w:rsidR="00CE1C0C" w:rsidRPr="0090354F" w:rsidRDefault="00CE1C0C" w:rsidP="00AA62D7">
            <w:pPr>
              <w:spacing w:line="360" w:lineRule="auto"/>
              <w:jc w:val="center"/>
            </w:pPr>
          </w:p>
        </w:tc>
        <w:tc>
          <w:tcPr>
            <w:tcW w:w="1276" w:type="dxa"/>
          </w:tcPr>
          <w:p w:rsidR="00CE1C0C" w:rsidRPr="0090354F" w:rsidRDefault="00CE1C0C" w:rsidP="00AA62D7">
            <w:pPr>
              <w:spacing w:line="360" w:lineRule="auto"/>
              <w:jc w:val="center"/>
            </w:pPr>
          </w:p>
        </w:tc>
      </w:tr>
      <w:tr w:rsidR="00CE1C0C" w:rsidRPr="0090354F" w:rsidTr="0090354F">
        <w:tc>
          <w:tcPr>
            <w:tcW w:w="675" w:type="dxa"/>
          </w:tcPr>
          <w:p w:rsidR="00CE1C0C" w:rsidRDefault="00CE1C0C" w:rsidP="00DD457E">
            <w:pPr>
              <w:spacing w:line="360" w:lineRule="auto"/>
              <w:jc w:val="center"/>
            </w:pPr>
            <w:r>
              <w:t>6</w:t>
            </w:r>
          </w:p>
        </w:tc>
        <w:tc>
          <w:tcPr>
            <w:tcW w:w="6663" w:type="dxa"/>
          </w:tcPr>
          <w:p w:rsidR="00CE1C0C" w:rsidRPr="0090354F" w:rsidRDefault="00CE1C0C" w:rsidP="00DD457E">
            <w:pPr>
              <w:spacing w:line="360" w:lineRule="auto"/>
              <w:jc w:val="both"/>
            </w:pPr>
            <w:r w:rsidRPr="0090354F">
              <w:t>Итоговое занятие. Игра «Перекресток»</w:t>
            </w:r>
          </w:p>
        </w:tc>
        <w:tc>
          <w:tcPr>
            <w:tcW w:w="992" w:type="dxa"/>
          </w:tcPr>
          <w:p w:rsidR="00CE1C0C" w:rsidRPr="0090354F" w:rsidRDefault="00BA049A" w:rsidP="00AA62D7">
            <w:pPr>
              <w:spacing w:line="360" w:lineRule="auto"/>
              <w:jc w:val="center"/>
            </w:pPr>
            <w:r>
              <w:t>1</w:t>
            </w:r>
          </w:p>
        </w:tc>
        <w:tc>
          <w:tcPr>
            <w:tcW w:w="1134" w:type="dxa"/>
          </w:tcPr>
          <w:p w:rsidR="00CE1C0C" w:rsidRPr="0090354F" w:rsidRDefault="00CE1C0C" w:rsidP="00AA62D7">
            <w:pPr>
              <w:spacing w:line="360" w:lineRule="auto"/>
              <w:jc w:val="center"/>
            </w:pPr>
          </w:p>
        </w:tc>
        <w:tc>
          <w:tcPr>
            <w:tcW w:w="1276" w:type="dxa"/>
          </w:tcPr>
          <w:p w:rsidR="00CE1C0C" w:rsidRPr="0090354F" w:rsidRDefault="00CE1C0C" w:rsidP="00AA62D7">
            <w:pPr>
              <w:spacing w:line="360" w:lineRule="auto"/>
              <w:jc w:val="center"/>
            </w:pPr>
          </w:p>
        </w:tc>
      </w:tr>
      <w:tr w:rsidR="0090354F" w:rsidRPr="0090354F" w:rsidTr="0090354F">
        <w:tc>
          <w:tcPr>
            <w:tcW w:w="7338" w:type="dxa"/>
            <w:gridSpan w:val="2"/>
          </w:tcPr>
          <w:p w:rsidR="0090354F" w:rsidRPr="0090354F" w:rsidRDefault="0090354F" w:rsidP="00AA62D7">
            <w:pPr>
              <w:spacing w:line="360" w:lineRule="auto"/>
              <w:jc w:val="both"/>
              <w:rPr>
                <w:b/>
                <w:bCs/>
              </w:rPr>
            </w:pPr>
            <w:r w:rsidRPr="0090354F">
              <w:rPr>
                <w:b/>
                <w:bCs/>
              </w:rPr>
              <w:t xml:space="preserve">                                                                             Итого:</w:t>
            </w:r>
          </w:p>
        </w:tc>
        <w:tc>
          <w:tcPr>
            <w:tcW w:w="992" w:type="dxa"/>
          </w:tcPr>
          <w:p w:rsidR="0090354F" w:rsidRPr="0090354F" w:rsidRDefault="00CE1C0C" w:rsidP="00AA62D7">
            <w:pPr>
              <w:spacing w:line="360" w:lineRule="auto"/>
              <w:jc w:val="center"/>
              <w:rPr>
                <w:b/>
                <w:bCs/>
              </w:rPr>
            </w:pPr>
            <w:r>
              <w:rPr>
                <w:b/>
                <w:bCs/>
              </w:rPr>
              <w:t>6</w:t>
            </w:r>
          </w:p>
        </w:tc>
        <w:tc>
          <w:tcPr>
            <w:tcW w:w="1134" w:type="dxa"/>
          </w:tcPr>
          <w:p w:rsidR="0090354F" w:rsidRPr="0090354F" w:rsidRDefault="0090354F" w:rsidP="00AA62D7">
            <w:pPr>
              <w:spacing w:line="360" w:lineRule="auto"/>
              <w:jc w:val="center"/>
              <w:rPr>
                <w:b/>
                <w:bCs/>
              </w:rPr>
            </w:pPr>
          </w:p>
        </w:tc>
        <w:tc>
          <w:tcPr>
            <w:tcW w:w="1276" w:type="dxa"/>
          </w:tcPr>
          <w:p w:rsidR="0090354F" w:rsidRPr="0090354F" w:rsidRDefault="0090354F" w:rsidP="00AA62D7">
            <w:pPr>
              <w:spacing w:line="360" w:lineRule="auto"/>
              <w:jc w:val="center"/>
              <w:rPr>
                <w:b/>
                <w:bCs/>
              </w:rPr>
            </w:pPr>
          </w:p>
        </w:tc>
      </w:tr>
    </w:tbl>
    <w:p w:rsidR="00784205" w:rsidRPr="0090354F" w:rsidRDefault="00784205" w:rsidP="00784205">
      <w:pPr>
        <w:shd w:val="clear" w:color="auto" w:fill="FFFFFF"/>
        <w:autoSpaceDE w:val="0"/>
        <w:autoSpaceDN w:val="0"/>
        <w:adjustRightInd w:val="0"/>
        <w:ind w:firstLine="567"/>
        <w:jc w:val="center"/>
        <w:rPr>
          <w:b/>
          <w:color w:val="000000"/>
        </w:rPr>
      </w:pPr>
      <w:r w:rsidRPr="0090354F">
        <w:rPr>
          <w:b/>
          <w:color w:val="000000"/>
        </w:rPr>
        <w:t xml:space="preserve"> </w:t>
      </w:r>
    </w:p>
    <w:p w:rsidR="00C2219B" w:rsidRDefault="00C2219B" w:rsidP="00BA049A">
      <w:pPr>
        <w:shd w:val="clear" w:color="auto" w:fill="FFFFFF"/>
        <w:autoSpaceDE w:val="0"/>
        <w:autoSpaceDN w:val="0"/>
        <w:adjustRightInd w:val="0"/>
        <w:rPr>
          <w:b/>
          <w:color w:val="000000"/>
        </w:rPr>
      </w:pPr>
    </w:p>
    <w:p w:rsidR="000C0CE8" w:rsidRPr="00DD457E" w:rsidRDefault="000C0CE8" w:rsidP="00DD457E">
      <w:pPr>
        <w:shd w:val="clear" w:color="auto" w:fill="FFFFFF"/>
        <w:autoSpaceDE w:val="0"/>
        <w:autoSpaceDN w:val="0"/>
        <w:adjustRightInd w:val="0"/>
        <w:ind w:left="426" w:hanging="426"/>
        <w:jc w:val="center"/>
        <w:rPr>
          <w:b/>
          <w:sz w:val="28"/>
          <w:szCs w:val="28"/>
        </w:rPr>
      </w:pPr>
      <w:r w:rsidRPr="00DD457E">
        <w:rPr>
          <w:b/>
          <w:color w:val="000000"/>
          <w:sz w:val="28"/>
          <w:szCs w:val="28"/>
        </w:rPr>
        <w:t>Литература</w:t>
      </w:r>
    </w:p>
    <w:p w:rsidR="000C0CE8" w:rsidRPr="00DD457E" w:rsidRDefault="000C0CE8" w:rsidP="00DD457E">
      <w:pPr>
        <w:numPr>
          <w:ilvl w:val="0"/>
          <w:numId w:val="2"/>
        </w:numPr>
        <w:shd w:val="clear" w:color="auto" w:fill="FFFFFF"/>
        <w:autoSpaceDE w:val="0"/>
        <w:autoSpaceDN w:val="0"/>
        <w:adjustRightInd w:val="0"/>
        <w:ind w:left="426" w:hanging="426"/>
        <w:rPr>
          <w:color w:val="000000"/>
          <w:sz w:val="28"/>
          <w:szCs w:val="28"/>
        </w:rPr>
      </w:pPr>
      <w:r w:rsidRPr="00DD457E">
        <w:rPr>
          <w:color w:val="000000"/>
          <w:sz w:val="28"/>
          <w:szCs w:val="28"/>
        </w:rPr>
        <w:t xml:space="preserve">«Добрая дорога детства» - всероссийская газета для детей, педагогов, родителей. Подписной индекс </w:t>
      </w:r>
      <w:r w:rsidR="0090354F" w:rsidRPr="00DD457E">
        <w:rPr>
          <w:color w:val="000000"/>
          <w:sz w:val="28"/>
          <w:szCs w:val="28"/>
        </w:rPr>
        <w:t>–</w:t>
      </w:r>
      <w:r w:rsidRPr="00DD457E">
        <w:rPr>
          <w:color w:val="000000"/>
          <w:sz w:val="28"/>
          <w:szCs w:val="28"/>
        </w:rPr>
        <w:t xml:space="preserve"> 39578</w:t>
      </w:r>
    </w:p>
    <w:p w:rsidR="0090354F" w:rsidRPr="00DD457E" w:rsidRDefault="0090354F" w:rsidP="00DD457E">
      <w:pPr>
        <w:shd w:val="clear" w:color="auto" w:fill="FFFFFF"/>
        <w:autoSpaceDE w:val="0"/>
        <w:autoSpaceDN w:val="0"/>
        <w:adjustRightInd w:val="0"/>
        <w:ind w:left="426" w:hanging="426"/>
        <w:rPr>
          <w:color w:val="000000"/>
          <w:sz w:val="28"/>
          <w:szCs w:val="28"/>
        </w:rPr>
      </w:pPr>
      <w:r w:rsidRPr="00DD457E">
        <w:rPr>
          <w:color w:val="000000"/>
          <w:sz w:val="28"/>
          <w:szCs w:val="28"/>
        </w:rPr>
        <w:t>2. Медико-санитарная подготовка учащихся. Учебник для средних учебных заведений. Под ред. П.А.Курцева. Москва. "Просвещение". 1988.</w:t>
      </w:r>
    </w:p>
    <w:p w:rsidR="000C0CE8" w:rsidRPr="00DD457E" w:rsidRDefault="000C0CE8" w:rsidP="00DD457E">
      <w:pPr>
        <w:shd w:val="clear" w:color="auto" w:fill="FFFFFF"/>
        <w:autoSpaceDE w:val="0"/>
        <w:autoSpaceDN w:val="0"/>
        <w:adjustRightInd w:val="0"/>
        <w:ind w:left="426" w:hanging="426"/>
        <w:rPr>
          <w:sz w:val="28"/>
          <w:szCs w:val="28"/>
        </w:rPr>
      </w:pPr>
      <w:r w:rsidRPr="00DD457E">
        <w:rPr>
          <w:color w:val="000000"/>
          <w:sz w:val="28"/>
          <w:szCs w:val="28"/>
        </w:rPr>
        <w:t xml:space="preserve">3. </w:t>
      </w:r>
      <w:r w:rsidR="0090354F" w:rsidRPr="00DD457E">
        <w:rPr>
          <w:color w:val="000000"/>
          <w:sz w:val="28"/>
          <w:szCs w:val="28"/>
        </w:rPr>
        <w:t>Правила дорожного движения РФ. Официальный текст с иллюстрациями.  Москва 2014.</w:t>
      </w:r>
    </w:p>
    <w:p w:rsidR="000C0CE8" w:rsidRPr="00DD457E" w:rsidRDefault="000C0CE8" w:rsidP="00DD457E">
      <w:pPr>
        <w:shd w:val="clear" w:color="auto" w:fill="FFFFFF"/>
        <w:autoSpaceDE w:val="0"/>
        <w:autoSpaceDN w:val="0"/>
        <w:adjustRightInd w:val="0"/>
        <w:ind w:left="426" w:hanging="426"/>
        <w:rPr>
          <w:sz w:val="28"/>
          <w:szCs w:val="28"/>
        </w:rPr>
      </w:pPr>
      <w:r w:rsidRPr="00DD457E">
        <w:rPr>
          <w:color w:val="000000"/>
          <w:sz w:val="28"/>
          <w:szCs w:val="28"/>
        </w:rPr>
        <w:t>4. «Правила дорожного движения» (с изменениями и дополнениями утвержденным Совмином РФ от 23.10.1993 г.)</w:t>
      </w:r>
    </w:p>
    <w:p w:rsidR="000C0CE8" w:rsidRPr="00DD457E" w:rsidRDefault="0090354F" w:rsidP="00DD457E">
      <w:pPr>
        <w:shd w:val="clear" w:color="auto" w:fill="FFFFFF"/>
        <w:autoSpaceDE w:val="0"/>
        <w:autoSpaceDN w:val="0"/>
        <w:adjustRightInd w:val="0"/>
        <w:ind w:left="426" w:hanging="426"/>
        <w:rPr>
          <w:sz w:val="28"/>
          <w:szCs w:val="28"/>
        </w:rPr>
      </w:pPr>
      <w:r w:rsidRPr="00DD457E">
        <w:rPr>
          <w:color w:val="000000"/>
          <w:sz w:val="28"/>
          <w:szCs w:val="28"/>
        </w:rPr>
        <w:lastRenderedPageBreak/>
        <w:t>5</w:t>
      </w:r>
      <w:r w:rsidR="000C0CE8" w:rsidRPr="00DD457E">
        <w:rPr>
          <w:color w:val="000000"/>
          <w:sz w:val="28"/>
          <w:szCs w:val="28"/>
        </w:rPr>
        <w:t>. Приказ № 354 от 09.07.1996 г. МО РФ «О повышении безопасности детей и учащихся России».</w:t>
      </w:r>
    </w:p>
    <w:p w:rsidR="00AA62D7" w:rsidRPr="00DD457E" w:rsidRDefault="0090354F" w:rsidP="00DD457E">
      <w:pPr>
        <w:ind w:left="426" w:hanging="426"/>
        <w:rPr>
          <w:sz w:val="28"/>
          <w:szCs w:val="28"/>
        </w:rPr>
      </w:pPr>
      <w:r w:rsidRPr="00DD457E">
        <w:rPr>
          <w:color w:val="000000"/>
          <w:sz w:val="28"/>
          <w:szCs w:val="28"/>
        </w:rPr>
        <w:t>6</w:t>
      </w:r>
      <w:r w:rsidR="000C0CE8" w:rsidRPr="00DD457E">
        <w:rPr>
          <w:color w:val="000000"/>
          <w:sz w:val="28"/>
          <w:szCs w:val="28"/>
        </w:rPr>
        <w:t>. Федеральный Закон «О безопасности дорожного движения» от 10.12.95 г.</w:t>
      </w:r>
    </w:p>
    <w:p w:rsidR="00AA62D7" w:rsidRPr="00AA62D7" w:rsidRDefault="00AA62D7" w:rsidP="00AA62D7">
      <w:pPr>
        <w:rPr>
          <w:sz w:val="28"/>
        </w:rPr>
      </w:pPr>
    </w:p>
    <w:p w:rsidR="00AA62D7" w:rsidRPr="00AA62D7" w:rsidRDefault="00AA62D7" w:rsidP="00AA62D7">
      <w:pPr>
        <w:rPr>
          <w:sz w:val="28"/>
        </w:rPr>
      </w:pPr>
    </w:p>
    <w:p w:rsidR="00AA62D7" w:rsidRPr="00AA62D7" w:rsidRDefault="00AA62D7" w:rsidP="00AA62D7">
      <w:pPr>
        <w:rPr>
          <w:sz w:val="28"/>
        </w:rPr>
      </w:pPr>
    </w:p>
    <w:sectPr w:rsidR="00AA62D7" w:rsidRPr="00AA62D7" w:rsidSect="00150CF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7DB" w:rsidRDefault="006647DB" w:rsidP="00AA62D7">
      <w:r>
        <w:separator/>
      </w:r>
    </w:p>
  </w:endnote>
  <w:endnote w:type="continuationSeparator" w:id="1">
    <w:p w:rsidR="006647DB" w:rsidRDefault="006647DB" w:rsidP="00AA6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7DB" w:rsidRDefault="006647DB" w:rsidP="00AA62D7">
      <w:r>
        <w:separator/>
      </w:r>
    </w:p>
  </w:footnote>
  <w:footnote w:type="continuationSeparator" w:id="1">
    <w:p w:rsidR="006647DB" w:rsidRDefault="006647DB" w:rsidP="00AA62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C4228"/>
    <w:multiLevelType w:val="hybridMultilevel"/>
    <w:tmpl w:val="D41E4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9A3972"/>
    <w:multiLevelType w:val="hybridMultilevel"/>
    <w:tmpl w:val="1358846C"/>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
    <w:nsid w:val="338953DC"/>
    <w:multiLevelType w:val="hybridMultilevel"/>
    <w:tmpl w:val="6DA4C04A"/>
    <w:lvl w:ilvl="0" w:tplc="FFFFFFFF">
      <w:start w:val="1"/>
      <w:numFmt w:val="bullet"/>
      <w:lvlText w:val=""/>
      <w:lvlJc w:val="left"/>
      <w:pPr>
        <w:tabs>
          <w:tab w:val="num" w:pos="800"/>
        </w:tabs>
        <w:ind w:left="800" w:hanging="360"/>
      </w:pPr>
      <w:rPr>
        <w:rFonts w:ascii="Symbol" w:hAnsi="Symbol" w:hint="default"/>
      </w:rPr>
    </w:lvl>
    <w:lvl w:ilvl="1" w:tplc="FFFFFFFF" w:tentative="1">
      <w:start w:val="1"/>
      <w:numFmt w:val="bullet"/>
      <w:lvlText w:val="o"/>
      <w:lvlJc w:val="left"/>
      <w:pPr>
        <w:tabs>
          <w:tab w:val="num" w:pos="1520"/>
        </w:tabs>
        <w:ind w:left="1520" w:hanging="360"/>
      </w:pPr>
      <w:rPr>
        <w:rFonts w:ascii="Courier New" w:hAnsi="Courier New" w:cs="Letter Gothic" w:hint="default"/>
      </w:rPr>
    </w:lvl>
    <w:lvl w:ilvl="2" w:tplc="FFFFFFFF" w:tentative="1">
      <w:start w:val="1"/>
      <w:numFmt w:val="bullet"/>
      <w:lvlText w:val=""/>
      <w:lvlJc w:val="left"/>
      <w:pPr>
        <w:tabs>
          <w:tab w:val="num" w:pos="2240"/>
        </w:tabs>
        <w:ind w:left="2240" w:hanging="360"/>
      </w:pPr>
      <w:rPr>
        <w:rFonts w:ascii="Wingdings" w:hAnsi="Wingdings" w:hint="default"/>
      </w:rPr>
    </w:lvl>
    <w:lvl w:ilvl="3" w:tplc="FFFFFFFF" w:tentative="1">
      <w:start w:val="1"/>
      <w:numFmt w:val="bullet"/>
      <w:lvlText w:val=""/>
      <w:lvlJc w:val="left"/>
      <w:pPr>
        <w:tabs>
          <w:tab w:val="num" w:pos="2960"/>
        </w:tabs>
        <w:ind w:left="2960" w:hanging="360"/>
      </w:pPr>
      <w:rPr>
        <w:rFonts w:ascii="Symbol" w:hAnsi="Symbol" w:hint="default"/>
      </w:rPr>
    </w:lvl>
    <w:lvl w:ilvl="4" w:tplc="FFFFFFFF" w:tentative="1">
      <w:start w:val="1"/>
      <w:numFmt w:val="bullet"/>
      <w:lvlText w:val="o"/>
      <w:lvlJc w:val="left"/>
      <w:pPr>
        <w:tabs>
          <w:tab w:val="num" w:pos="3680"/>
        </w:tabs>
        <w:ind w:left="3680" w:hanging="360"/>
      </w:pPr>
      <w:rPr>
        <w:rFonts w:ascii="Courier New" w:hAnsi="Courier New" w:cs="Letter Gothic" w:hint="default"/>
      </w:rPr>
    </w:lvl>
    <w:lvl w:ilvl="5" w:tplc="FFFFFFFF" w:tentative="1">
      <w:start w:val="1"/>
      <w:numFmt w:val="bullet"/>
      <w:lvlText w:val=""/>
      <w:lvlJc w:val="left"/>
      <w:pPr>
        <w:tabs>
          <w:tab w:val="num" w:pos="4400"/>
        </w:tabs>
        <w:ind w:left="4400" w:hanging="360"/>
      </w:pPr>
      <w:rPr>
        <w:rFonts w:ascii="Wingdings" w:hAnsi="Wingdings" w:hint="default"/>
      </w:rPr>
    </w:lvl>
    <w:lvl w:ilvl="6" w:tplc="FFFFFFFF" w:tentative="1">
      <w:start w:val="1"/>
      <w:numFmt w:val="bullet"/>
      <w:lvlText w:val=""/>
      <w:lvlJc w:val="left"/>
      <w:pPr>
        <w:tabs>
          <w:tab w:val="num" w:pos="5120"/>
        </w:tabs>
        <w:ind w:left="5120" w:hanging="360"/>
      </w:pPr>
      <w:rPr>
        <w:rFonts w:ascii="Symbol" w:hAnsi="Symbol" w:hint="default"/>
      </w:rPr>
    </w:lvl>
    <w:lvl w:ilvl="7" w:tplc="FFFFFFFF" w:tentative="1">
      <w:start w:val="1"/>
      <w:numFmt w:val="bullet"/>
      <w:lvlText w:val="o"/>
      <w:lvlJc w:val="left"/>
      <w:pPr>
        <w:tabs>
          <w:tab w:val="num" w:pos="5840"/>
        </w:tabs>
        <w:ind w:left="5840" w:hanging="360"/>
      </w:pPr>
      <w:rPr>
        <w:rFonts w:ascii="Courier New" w:hAnsi="Courier New" w:cs="Letter Gothic" w:hint="default"/>
      </w:rPr>
    </w:lvl>
    <w:lvl w:ilvl="8" w:tplc="FFFFFFFF" w:tentative="1">
      <w:start w:val="1"/>
      <w:numFmt w:val="bullet"/>
      <w:lvlText w:val=""/>
      <w:lvlJc w:val="left"/>
      <w:pPr>
        <w:tabs>
          <w:tab w:val="num" w:pos="6560"/>
        </w:tabs>
        <w:ind w:left="6560" w:hanging="360"/>
      </w:pPr>
      <w:rPr>
        <w:rFonts w:ascii="Wingdings" w:hAnsi="Wingdings" w:hint="default"/>
      </w:rPr>
    </w:lvl>
  </w:abstractNum>
  <w:abstractNum w:abstractNumId="3">
    <w:nsid w:val="363B437C"/>
    <w:multiLevelType w:val="multilevel"/>
    <w:tmpl w:val="475019A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36EE0691"/>
    <w:multiLevelType w:val="hybridMultilevel"/>
    <w:tmpl w:val="63344474"/>
    <w:lvl w:ilvl="0" w:tplc="03006EFE">
      <w:start w:val="1"/>
      <w:numFmt w:val="decimal"/>
      <w:lvlText w:val="%1)"/>
      <w:lvlJc w:val="left"/>
      <w:pPr>
        <w:ind w:left="720" w:hanging="360"/>
      </w:pPr>
      <w:rPr>
        <w:rFonts w:hint="default"/>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70598C"/>
    <w:multiLevelType w:val="hybridMultilevel"/>
    <w:tmpl w:val="40600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253095"/>
    <w:multiLevelType w:val="hybridMultilevel"/>
    <w:tmpl w:val="42702DDA"/>
    <w:lvl w:ilvl="0" w:tplc="FFFFFFFF">
      <w:start w:val="1"/>
      <w:numFmt w:val="bullet"/>
      <w:lvlText w:val=""/>
      <w:lvlJc w:val="left"/>
      <w:pPr>
        <w:tabs>
          <w:tab w:val="num" w:pos="880"/>
        </w:tabs>
        <w:ind w:left="880" w:hanging="360"/>
      </w:pPr>
      <w:rPr>
        <w:rFonts w:ascii="Symbol" w:hAnsi="Symbol" w:hint="default"/>
      </w:rPr>
    </w:lvl>
    <w:lvl w:ilvl="1" w:tplc="FFFFFFFF" w:tentative="1">
      <w:start w:val="1"/>
      <w:numFmt w:val="bullet"/>
      <w:lvlText w:val="o"/>
      <w:lvlJc w:val="left"/>
      <w:pPr>
        <w:tabs>
          <w:tab w:val="num" w:pos="1600"/>
        </w:tabs>
        <w:ind w:left="1600" w:hanging="360"/>
      </w:pPr>
      <w:rPr>
        <w:rFonts w:ascii="Courier New" w:hAnsi="Courier New" w:cs="Letter Gothic" w:hint="default"/>
      </w:rPr>
    </w:lvl>
    <w:lvl w:ilvl="2" w:tplc="FFFFFFFF" w:tentative="1">
      <w:start w:val="1"/>
      <w:numFmt w:val="bullet"/>
      <w:lvlText w:val=""/>
      <w:lvlJc w:val="left"/>
      <w:pPr>
        <w:tabs>
          <w:tab w:val="num" w:pos="2320"/>
        </w:tabs>
        <w:ind w:left="2320" w:hanging="360"/>
      </w:pPr>
      <w:rPr>
        <w:rFonts w:ascii="Wingdings" w:hAnsi="Wingdings" w:hint="default"/>
      </w:rPr>
    </w:lvl>
    <w:lvl w:ilvl="3" w:tplc="FFFFFFFF" w:tentative="1">
      <w:start w:val="1"/>
      <w:numFmt w:val="bullet"/>
      <w:lvlText w:val=""/>
      <w:lvlJc w:val="left"/>
      <w:pPr>
        <w:tabs>
          <w:tab w:val="num" w:pos="3040"/>
        </w:tabs>
        <w:ind w:left="3040" w:hanging="360"/>
      </w:pPr>
      <w:rPr>
        <w:rFonts w:ascii="Symbol" w:hAnsi="Symbol" w:hint="default"/>
      </w:rPr>
    </w:lvl>
    <w:lvl w:ilvl="4" w:tplc="FFFFFFFF" w:tentative="1">
      <w:start w:val="1"/>
      <w:numFmt w:val="bullet"/>
      <w:lvlText w:val="o"/>
      <w:lvlJc w:val="left"/>
      <w:pPr>
        <w:tabs>
          <w:tab w:val="num" w:pos="3760"/>
        </w:tabs>
        <w:ind w:left="3760" w:hanging="360"/>
      </w:pPr>
      <w:rPr>
        <w:rFonts w:ascii="Courier New" w:hAnsi="Courier New" w:cs="Letter Gothic" w:hint="default"/>
      </w:rPr>
    </w:lvl>
    <w:lvl w:ilvl="5" w:tplc="FFFFFFFF" w:tentative="1">
      <w:start w:val="1"/>
      <w:numFmt w:val="bullet"/>
      <w:lvlText w:val=""/>
      <w:lvlJc w:val="left"/>
      <w:pPr>
        <w:tabs>
          <w:tab w:val="num" w:pos="4480"/>
        </w:tabs>
        <w:ind w:left="4480" w:hanging="360"/>
      </w:pPr>
      <w:rPr>
        <w:rFonts w:ascii="Wingdings" w:hAnsi="Wingdings" w:hint="default"/>
      </w:rPr>
    </w:lvl>
    <w:lvl w:ilvl="6" w:tplc="FFFFFFFF" w:tentative="1">
      <w:start w:val="1"/>
      <w:numFmt w:val="bullet"/>
      <w:lvlText w:val=""/>
      <w:lvlJc w:val="left"/>
      <w:pPr>
        <w:tabs>
          <w:tab w:val="num" w:pos="5200"/>
        </w:tabs>
        <w:ind w:left="5200" w:hanging="360"/>
      </w:pPr>
      <w:rPr>
        <w:rFonts w:ascii="Symbol" w:hAnsi="Symbol" w:hint="default"/>
      </w:rPr>
    </w:lvl>
    <w:lvl w:ilvl="7" w:tplc="FFFFFFFF" w:tentative="1">
      <w:start w:val="1"/>
      <w:numFmt w:val="bullet"/>
      <w:lvlText w:val="o"/>
      <w:lvlJc w:val="left"/>
      <w:pPr>
        <w:tabs>
          <w:tab w:val="num" w:pos="5920"/>
        </w:tabs>
        <w:ind w:left="5920" w:hanging="360"/>
      </w:pPr>
      <w:rPr>
        <w:rFonts w:ascii="Courier New" w:hAnsi="Courier New" w:cs="Letter Gothic" w:hint="default"/>
      </w:rPr>
    </w:lvl>
    <w:lvl w:ilvl="8" w:tplc="FFFFFFFF" w:tentative="1">
      <w:start w:val="1"/>
      <w:numFmt w:val="bullet"/>
      <w:lvlText w:val=""/>
      <w:lvlJc w:val="left"/>
      <w:pPr>
        <w:tabs>
          <w:tab w:val="num" w:pos="6640"/>
        </w:tabs>
        <w:ind w:left="66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characterSpacingControl w:val="doNotCompress"/>
  <w:footnotePr>
    <w:footnote w:id="0"/>
    <w:footnote w:id="1"/>
  </w:footnotePr>
  <w:endnotePr>
    <w:endnote w:id="0"/>
    <w:endnote w:id="1"/>
  </w:endnotePr>
  <w:compat/>
  <w:rsids>
    <w:rsidRoot w:val="000C0CE8"/>
    <w:rsid w:val="000C0CE8"/>
    <w:rsid w:val="00150CF4"/>
    <w:rsid w:val="00150D92"/>
    <w:rsid w:val="00175E78"/>
    <w:rsid w:val="00195A38"/>
    <w:rsid w:val="0023486E"/>
    <w:rsid w:val="00271C67"/>
    <w:rsid w:val="002C2B08"/>
    <w:rsid w:val="002E43E8"/>
    <w:rsid w:val="00371C2D"/>
    <w:rsid w:val="00376E77"/>
    <w:rsid w:val="003811F4"/>
    <w:rsid w:val="003932C9"/>
    <w:rsid w:val="003C75FB"/>
    <w:rsid w:val="004A4A42"/>
    <w:rsid w:val="00532170"/>
    <w:rsid w:val="00556641"/>
    <w:rsid w:val="0065219F"/>
    <w:rsid w:val="006647DB"/>
    <w:rsid w:val="006675A3"/>
    <w:rsid w:val="00687279"/>
    <w:rsid w:val="006E5169"/>
    <w:rsid w:val="00772DD7"/>
    <w:rsid w:val="00784205"/>
    <w:rsid w:val="00823DE7"/>
    <w:rsid w:val="0084143D"/>
    <w:rsid w:val="00843B25"/>
    <w:rsid w:val="008823DE"/>
    <w:rsid w:val="008969ED"/>
    <w:rsid w:val="0090354F"/>
    <w:rsid w:val="00922894"/>
    <w:rsid w:val="009579CC"/>
    <w:rsid w:val="00965EF8"/>
    <w:rsid w:val="00982930"/>
    <w:rsid w:val="00986CCD"/>
    <w:rsid w:val="00A135D1"/>
    <w:rsid w:val="00AA62D7"/>
    <w:rsid w:val="00B13586"/>
    <w:rsid w:val="00BA049A"/>
    <w:rsid w:val="00BA42E4"/>
    <w:rsid w:val="00BC6F45"/>
    <w:rsid w:val="00C2219B"/>
    <w:rsid w:val="00C7430F"/>
    <w:rsid w:val="00CE1C0C"/>
    <w:rsid w:val="00CF248C"/>
    <w:rsid w:val="00D96F69"/>
    <w:rsid w:val="00DD457E"/>
    <w:rsid w:val="00DE662C"/>
    <w:rsid w:val="00EC6B06"/>
    <w:rsid w:val="00F1379A"/>
    <w:rsid w:val="00F47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662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84205"/>
    <w:pPr>
      <w:spacing w:before="100" w:beforeAutospacing="1" w:after="100" w:afterAutospacing="1"/>
    </w:pPr>
  </w:style>
  <w:style w:type="paragraph" w:customStyle="1" w:styleId="1">
    <w:name w:val="Абзац списка1"/>
    <w:basedOn w:val="a"/>
    <w:rsid w:val="00784205"/>
    <w:pPr>
      <w:ind w:left="720"/>
      <w:contextualSpacing/>
    </w:pPr>
  </w:style>
  <w:style w:type="character" w:styleId="a4">
    <w:name w:val="Emphasis"/>
    <w:qFormat/>
    <w:rsid w:val="00784205"/>
    <w:rPr>
      <w:i/>
      <w:iCs/>
    </w:rPr>
  </w:style>
  <w:style w:type="paragraph" w:styleId="a5">
    <w:name w:val="Body Text"/>
    <w:basedOn w:val="a"/>
    <w:link w:val="a6"/>
    <w:rsid w:val="00AA62D7"/>
    <w:pPr>
      <w:shd w:val="clear" w:color="auto" w:fill="FFFFFF"/>
      <w:autoSpaceDE w:val="0"/>
      <w:autoSpaceDN w:val="0"/>
      <w:adjustRightInd w:val="0"/>
      <w:jc w:val="center"/>
    </w:pPr>
    <w:rPr>
      <w:rFonts w:ascii="Courier" w:hAnsi="Courier"/>
      <w:b/>
      <w:color w:val="000000"/>
      <w:sz w:val="32"/>
    </w:rPr>
  </w:style>
  <w:style w:type="character" w:customStyle="1" w:styleId="a6">
    <w:name w:val="Основной текст Знак"/>
    <w:link w:val="a5"/>
    <w:rsid w:val="00AA62D7"/>
    <w:rPr>
      <w:rFonts w:ascii="Courier" w:hAnsi="Courier"/>
      <w:b/>
      <w:color w:val="000000"/>
      <w:sz w:val="32"/>
      <w:szCs w:val="24"/>
      <w:shd w:val="clear" w:color="auto" w:fill="FFFFFF"/>
    </w:rPr>
  </w:style>
  <w:style w:type="paragraph" w:styleId="a7">
    <w:name w:val="header"/>
    <w:basedOn w:val="a"/>
    <w:link w:val="a8"/>
    <w:uiPriority w:val="99"/>
    <w:rsid w:val="00AA62D7"/>
    <w:pPr>
      <w:tabs>
        <w:tab w:val="center" w:pos="4677"/>
        <w:tab w:val="right" w:pos="9355"/>
      </w:tabs>
    </w:pPr>
  </w:style>
  <w:style w:type="character" w:customStyle="1" w:styleId="a8">
    <w:name w:val="Верхний колонтитул Знак"/>
    <w:link w:val="a7"/>
    <w:uiPriority w:val="99"/>
    <w:rsid w:val="00AA62D7"/>
    <w:rPr>
      <w:sz w:val="24"/>
      <w:szCs w:val="24"/>
    </w:rPr>
  </w:style>
  <w:style w:type="paragraph" w:styleId="a9">
    <w:name w:val="footer"/>
    <w:basedOn w:val="a"/>
    <w:link w:val="aa"/>
    <w:rsid w:val="00AA62D7"/>
    <w:pPr>
      <w:tabs>
        <w:tab w:val="center" w:pos="4677"/>
        <w:tab w:val="right" w:pos="9355"/>
      </w:tabs>
    </w:pPr>
  </w:style>
  <w:style w:type="character" w:customStyle="1" w:styleId="aa">
    <w:name w:val="Нижний колонтитул Знак"/>
    <w:link w:val="a9"/>
    <w:rsid w:val="00AA62D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1540</Words>
  <Characters>8780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Программа по ПДД</vt:lpstr>
    </vt:vector>
  </TitlesOfParts>
  <Company>Министерство образования Российской Федерации</Company>
  <LinksUpToDate>false</LinksUpToDate>
  <CharactersWithSpaces>10300</CharactersWithSpaces>
  <SharedDoc>false</SharedDoc>
  <HLinks>
    <vt:vector size="54" baseType="variant">
      <vt:variant>
        <vt:i4>4653068</vt:i4>
      </vt:variant>
      <vt:variant>
        <vt:i4>-1</vt:i4>
      </vt:variant>
      <vt:variant>
        <vt:i4>1026</vt:i4>
      </vt:variant>
      <vt:variant>
        <vt:i4>1</vt:i4>
      </vt:variant>
      <vt:variant>
        <vt:lpwstr>http://www.1408.ru/typ4a_clip_image001.jpg</vt:lpwstr>
      </vt:variant>
      <vt:variant>
        <vt:lpwstr/>
      </vt:variant>
      <vt:variant>
        <vt:i4>1507430</vt:i4>
      </vt:variant>
      <vt:variant>
        <vt:i4>-1</vt:i4>
      </vt:variant>
      <vt:variant>
        <vt:i4>1027</vt:i4>
      </vt:variant>
      <vt:variant>
        <vt:i4>1</vt:i4>
      </vt:variant>
      <vt:variant>
        <vt:lpwstr>http://www.1408.ru/typ4a_clip_image002_0001.jpg</vt:lpwstr>
      </vt:variant>
      <vt:variant>
        <vt:lpwstr/>
      </vt:variant>
      <vt:variant>
        <vt:i4>1114215</vt:i4>
      </vt:variant>
      <vt:variant>
        <vt:i4>-1</vt:i4>
      </vt:variant>
      <vt:variant>
        <vt:i4>1028</vt:i4>
      </vt:variant>
      <vt:variant>
        <vt:i4>1</vt:i4>
      </vt:variant>
      <vt:variant>
        <vt:lpwstr>http://www.1408.ru/typ4a_clip_image014_0001.jpg</vt:lpwstr>
      </vt:variant>
      <vt:variant>
        <vt:lpwstr/>
      </vt:variant>
      <vt:variant>
        <vt:i4>4521997</vt:i4>
      </vt:variant>
      <vt:variant>
        <vt:i4>-1</vt:i4>
      </vt:variant>
      <vt:variant>
        <vt:i4>1029</vt:i4>
      </vt:variant>
      <vt:variant>
        <vt:i4>1</vt:i4>
      </vt:variant>
      <vt:variant>
        <vt:lpwstr>http://www.1408.ru/typ4a_clip_image013.jpg</vt:lpwstr>
      </vt:variant>
      <vt:variant>
        <vt:lpwstr/>
      </vt:variant>
      <vt:variant>
        <vt:i4>4390924</vt:i4>
      </vt:variant>
      <vt:variant>
        <vt:i4>-1</vt:i4>
      </vt:variant>
      <vt:variant>
        <vt:i4>1030</vt:i4>
      </vt:variant>
      <vt:variant>
        <vt:i4>1</vt:i4>
      </vt:variant>
      <vt:variant>
        <vt:lpwstr>http://www.1408.ru/typ4a_clip_image005.jpg</vt:lpwstr>
      </vt:variant>
      <vt:variant>
        <vt:lpwstr/>
      </vt:variant>
      <vt:variant>
        <vt:i4>1114214</vt:i4>
      </vt:variant>
      <vt:variant>
        <vt:i4>-1</vt:i4>
      </vt:variant>
      <vt:variant>
        <vt:i4>1031</vt:i4>
      </vt:variant>
      <vt:variant>
        <vt:i4>1</vt:i4>
      </vt:variant>
      <vt:variant>
        <vt:lpwstr>http://www.1408.ru/typ4a_clip_image004_0001.jpg</vt:lpwstr>
      </vt:variant>
      <vt:variant>
        <vt:lpwstr/>
      </vt:variant>
      <vt:variant>
        <vt:i4>1376359</vt:i4>
      </vt:variant>
      <vt:variant>
        <vt:i4>-1</vt:i4>
      </vt:variant>
      <vt:variant>
        <vt:i4>1032</vt:i4>
      </vt:variant>
      <vt:variant>
        <vt:i4>1</vt:i4>
      </vt:variant>
      <vt:variant>
        <vt:lpwstr>http://www.1408.ru/typ4a_clip_image010_0001.jpg</vt:lpwstr>
      </vt:variant>
      <vt:variant>
        <vt:lpwstr/>
      </vt:variant>
      <vt:variant>
        <vt:i4>4521996</vt:i4>
      </vt:variant>
      <vt:variant>
        <vt:i4>-1</vt:i4>
      </vt:variant>
      <vt:variant>
        <vt:i4>1033</vt:i4>
      </vt:variant>
      <vt:variant>
        <vt:i4>1</vt:i4>
      </vt:variant>
      <vt:variant>
        <vt:lpwstr>http://www.1408.ru/typ4a_clip_image003.jpg</vt:lpwstr>
      </vt:variant>
      <vt:variant>
        <vt:lpwstr/>
      </vt:variant>
      <vt:variant>
        <vt:i4>1507431</vt:i4>
      </vt:variant>
      <vt:variant>
        <vt:i4>-1</vt:i4>
      </vt:variant>
      <vt:variant>
        <vt:i4>1034</vt:i4>
      </vt:variant>
      <vt:variant>
        <vt:i4>1</vt:i4>
      </vt:variant>
      <vt:variant>
        <vt:lpwstr>http://www.1408.ru/typ4a_clip_image012_0001.jpg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по ПДД</dc:title>
  <dc:creator>Пользователь</dc:creator>
  <cp:lastModifiedBy>Людмила Николаевна</cp:lastModifiedBy>
  <cp:revision>7</cp:revision>
  <cp:lastPrinted>2005-12-12T09:46:00Z</cp:lastPrinted>
  <dcterms:created xsi:type="dcterms:W3CDTF">2018-12-05T04:09:00Z</dcterms:created>
  <dcterms:modified xsi:type="dcterms:W3CDTF">2019-11-08T04:59:00Z</dcterms:modified>
</cp:coreProperties>
</file>