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7F" w:rsidRDefault="00A4097F" w:rsidP="00A4097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Театр «Признание»</w:t>
      </w:r>
    </w:p>
    <w:p w:rsidR="00072867" w:rsidRPr="00A4097F" w:rsidRDefault="00CF3C83">
      <w:pPr>
        <w:rPr>
          <w:rFonts w:ascii="Times New Roman" w:hAnsi="Times New Roman" w:cs="Times New Roman"/>
          <w:sz w:val="24"/>
          <w:szCs w:val="28"/>
        </w:rPr>
      </w:pPr>
      <w:r w:rsidRPr="00A4097F">
        <w:rPr>
          <w:rFonts w:ascii="Times New Roman" w:hAnsi="Times New Roman" w:cs="Times New Roman"/>
          <w:sz w:val="24"/>
          <w:szCs w:val="28"/>
        </w:rPr>
        <w:t xml:space="preserve">Театр – лучшая школа жизни и наглядный источник информации о мире и искусстве, дающий великолепный повод для работы мысли. Именно благодаря его познавательной и воспитательной функции особенно важно приобщение к этому удивительному искусству подрастающего поколения. Мир </w:t>
      </w:r>
      <w:proofErr w:type="gramStart"/>
      <w:r w:rsidRPr="00A4097F">
        <w:rPr>
          <w:rFonts w:ascii="Times New Roman" w:hAnsi="Times New Roman" w:cs="Times New Roman"/>
          <w:sz w:val="24"/>
          <w:szCs w:val="28"/>
        </w:rPr>
        <w:t>прекрасного</w:t>
      </w:r>
      <w:proofErr w:type="gramEnd"/>
      <w:r w:rsidRPr="00A4097F">
        <w:rPr>
          <w:rFonts w:ascii="Times New Roman" w:hAnsi="Times New Roman" w:cs="Times New Roman"/>
          <w:sz w:val="24"/>
          <w:szCs w:val="28"/>
        </w:rPr>
        <w:t xml:space="preserve"> – это самое драгоценное, что есть в нашей жизни.</w:t>
      </w:r>
    </w:p>
    <w:p w:rsidR="00E10ADF" w:rsidRPr="00A4097F" w:rsidRDefault="00E10ADF" w:rsidP="00E10A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A4097F">
        <w:rPr>
          <w:szCs w:val="28"/>
        </w:rPr>
        <w:t>Районный конкурс театральных коллективов «Признание» ежегодно проходит весной. Недаром именно весну, когда пробуждается природа и всё живое тянется к солнцу, добру и миру, величают «Утром года». А «утро» России – ее молодежь. В том числе, и те юные таланты из учреждений основного и дополнительного образования детей Чесменского района, которые нынешней весной приняли участие в муниципальном этапе театрального признания.</w:t>
      </w:r>
    </w:p>
    <w:p w:rsidR="00E10ADF" w:rsidRDefault="00E10ADF" w:rsidP="00E53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  <w:r w:rsidRPr="00A4097F">
        <w:rPr>
          <w:szCs w:val="28"/>
        </w:rPr>
        <w:t xml:space="preserve">Утреннее солнышко и бодрый весенний настрой явно способствовали успешным выступлениям двенадцати детских самодеятельных театральных коллективов на большой сцене Чесменского дома культуры, где 27 марта и проходил районный конкурс «Театр  Признание». </w:t>
      </w:r>
      <w:proofErr w:type="gramStart"/>
      <w:r w:rsidR="00964B40" w:rsidRPr="00A4097F">
        <w:rPr>
          <w:szCs w:val="28"/>
        </w:rPr>
        <w:t>Обучающиеся нашей школы участвуют в этом районном конкурсе ежегодно с огромным удовольствием и рвением к победе.</w:t>
      </w:r>
      <w:proofErr w:type="gramEnd"/>
      <w:r w:rsidR="00964B40" w:rsidRPr="00A4097F">
        <w:rPr>
          <w:szCs w:val="28"/>
        </w:rPr>
        <w:t xml:space="preserve"> Каждый участник старается сыграть лучше всех и победить в номинации  «лучшая женская или мужская роль». И в этом году с лёгкостью собралась школьная театральная труппа, которая всю третью четверть готовилась к своему блестящему выступлению. Для одних ребят это выступление было последним в школьном коллективе, т.к.</w:t>
      </w:r>
      <w:r w:rsidR="00E53EA6" w:rsidRPr="00A4097F">
        <w:rPr>
          <w:szCs w:val="28"/>
        </w:rPr>
        <w:t xml:space="preserve"> многие </w:t>
      </w:r>
      <w:r w:rsidR="002C2CAA" w:rsidRPr="00A4097F">
        <w:rPr>
          <w:szCs w:val="28"/>
        </w:rPr>
        <w:t xml:space="preserve">в этом году </w:t>
      </w:r>
      <w:proofErr w:type="gramStart"/>
      <w:r w:rsidR="002C2CAA" w:rsidRPr="00A4097F">
        <w:rPr>
          <w:szCs w:val="28"/>
        </w:rPr>
        <w:t>заканчивают школу</w:t>
      </w:r>
      <w:proofErr w:type="gramEnd"/>
      <w:r w:rsidR="00E53EA6" w:rsidRPr="00A4097F">
        <w:rPr>
          <w:spacing w:val="-1"/>
        </w:rPr>
        <w:t xml:space="preserve">, а для других это был дебют. Ребята готовились, репетировали ежедневно и выступили на «Ура!». В этом году конкурс был посвящён 110-летию со дня рождения шведской писательницы </w:t>
      </w:r>
      <w:proofErr w:type="spellStart"/>
      <w:r w:rsidR="00E53EA6" w:rsidRPr="00A4097F">
        <w:rPr>
          <w:spacing w:val="-1"/>
        </w:rPr>
        <w:t>Астрид</w:t>
      </w:r>
      <w:proofErr w:type="spellEnd"/>
      <w:r w:rsidR="00E53EA6" w:rsidRPr="00A4097F">
        <w:rPr>
          <w:spacing w:val="-1"/>
        </w:rPr>
        <w:t xml:space="preserve"> Линдгрен. </w:t>
      </w:r>
      <w:r w:rsidR="002C2CAA" w:rsidRPr="00A4097F">
        <w:rPr>
          <w:spacing w:val="-1"/>
        </w:rPr>
        <w:t>Она</w:t>
      </w:r>
      <w:r w:rsidR="00E53EA6" w:rsidRPr="00A4097F">
        <w:rPr>
          <w:spacing w:val="-1"/>
        </w:rPr>
        <w:t xml:space="preserve"> является автором ряда всемирно известных книг для детей, в том числе «Малыш и </w:t>
      </w:r>
      <w:proofErr w:type="spellStart"/>
      <w:r w:rsidR="00E53EA6" w:rsidRPr="00A4097F">
        <w:rPr>
          <w:spacing w:val="-1"/>
        </w:rPr>
        <w:t>Карлсон</w:t>
      </w:r>
      <w:proofErr w:type="spellEnd"/>
      <w:r w:rsidR="00E53EA6" w:rsidRPr="00A4097F">
        <w:rPr>
          <w:spacing w:val="-1"/>
        </w:rPr>
        <w:t xml:space="preserve">, который живёт на крыше» и тетралогии про </w:t>
      </w:r>
      <w:proofErr w:type="spellStart"/>
      <w:r w:rsidR="00E53EA6" w:rsidRPr="00A4097F">
        <w:rPr>
          <w:spacing w:val="-1"/>
        </w:rPr>
        <w:t>Пеппи</w:t>
      </w:r>
      <w:proofErr w:type="spellEnd"/>
      <w:r w:rsidR="00E53EA6" w:rsidRPr="00A4097F">
        <w:rPr>
          <w:spacing w:val="-1"/>
        </w:rPr>
        <w:t xml:space="preserve"> Длинный чулок. </w:t>
      </w:r>
      <w:r w:rsidR="00E53EA6" w:rsidRPr="00A4097F">
        <w:rPr>
          <w:color w:val="FF0000"/>
          <w:spacing w:val="-1"/>
        </w:rPr>
        <w:t xml:space="preserve">Театральный коллектив нашей школы </w:t>
      </w:r>
      <w:proofErr w:type="spellStart"/>
      <w:r w:rsidR="00E53EA6" w:rsidRPr="00A4097F">
        <w:rPr>
          <w:color w:val="FF0000"/>
          <w:spacing w:val="-1"/>
        </w:rPr>
        <w:t>ставил</w:t>
      </w:r>
      <w:r w:rsidR="00CC2712">
        <w:rPr>
          <w:color w:val="FF0000"/>
          <w:spacing w:val="-1"/>
        </w:rPr>
        <w:t>отрывок</w:t>
      </w:r>
      <w:proofErr w:type="spellEnd"/>
      <w:r w:rsidR="00CC2712">
        <w:rPr>
          <w:color w:val="FF0000"/>
          <w:spacing w:val="-1"/>
        </w:rPr>
        <w:t xml:space="preserve"> </w:t>
      </w:r>
      <w:r w:rsidR="00E53EA6" w:rsidRPr="00A4097F">
        <w:rPr>
          <w:color w:val="FF0000"/>
          <w:spacing w:val="-1"/>
        </w:rPr>
        <w:t xml:space="preserve"> из произведения «</w:t>
      </w:r>
      <w:proofErr w:type="spellStart"/>
      <w:r w:rsidR="00E53EA6" w:rsidRPr="00A4097F">
        <w:rPr>
          <w:color w:val="FF0000"/>
          <w:spacing w:val="-1"/>
        </w:rPr>
        <w:t>Пеппи</w:t>
      </w:r>
      <w:proofErr w:type="spellEnd"/>
      <w:r w:rsidR="00E53EA6" w:rsidRPr="00A4097F">
        <w:rPr>
          <w:color w:val="FF0000"/>
          <w:spacing w:val="-1"/>
        </w:rPr>
        <w:t xml:space="preserve"> Длинный чулок». </w:t>
      </w:r>
      <w:r w:rsidR="002C2CAA" w:rsidRPr="00A4097F">
        <w:rPr>
          <w:spacing w:val="-1"/>
        </w:rPr>
        <w:t>Главную роль сыграла</w:t>
      </w:r>
      <w:r w:rsidR="00A4097F" w:rsidRPr="00A4097F">
        <w:rPr>
          <w:spacing w:val="-1"/>
        </w:rPr>
        <w:t xml:space="preserve"> ученица 9 класса Козленкова Валерия, которая умело, показала дерзость и хвастовство рыжей девчонки </w:t>
      </w:r>
      <w:proofErr w:type="spellStart"/>
      <w:r w:rsidR="00A4097F" w:rsidRPr="00A4097F">
        <w:rPr>
          <w:spacing w:val="-1"/>
        </w:rPr>
        <w:t>Пеппи</w:t>
      </w:r>
      <w:proofErr w:type="spellEnd"/>
      <w:r w:rsidR="00A4097F" w:rsidRPr="00A4097F">
        <w:rPr>
          <w:spacing w:val="-1"/>
        </w:rPr>
        <w:t xml:space="preserve">. </w:t>
      </w:r>
      <w:proofErr w:type="gramStart"/>
      <w:r w:rsidR="00A4097F">
        <w:rPr>
          <w:spacing w:val="-1"/>
        </w:rPr>
        <w:t>Но</w:t>
      </w:r>
      <w:proofErr w:type="gramEnd"/>
      <w:r w:rsidR="00A4097F">
        <w:rPr>
          <w:spacing w:val="-1"/>
        </w:rPr>
        <w:t xml:space="preserve"> к сожалению Леры в этом году номинации за лучшую роль не было. И весь коллектив, за своё искромётное выступление получил грамоту за </w:t>
      </w:r>
      <w:r w:rsidR="00CC2712">
        <w:rPr>
          <w:color w:val="FF0000"/>
          <w:spacing w:val="-1"/>
        </w:rPr>
        <w:t>«Лучшее воплощение литературного произведения»</w:t>
      </w:r>
      <w:r w:rsidR="00A4097F">
        <w:rPr>
          <w:spacing w:val="-1"/>
        </w:rPr>
        <w:t xml:space="preserve">. Выступление наших ребят зал смотрел заворожено, не было ни звука в зале, и полчаса </w:t>
      </w:r>
      <w:r w:rsidR="0051367F">
        <w:rPr>
          <w:spacing w:val="-1"/>
        </w:rPr>
        <w:t xml:space="preserve">игры актёров пролетели, как пять минут. Громкие аплодисменты и слова «Вы </w:t>
      </w:r>
      <w:proofErr w:type="spellStart"/>
      <w:r w:rsidR="0051367F">
        <w:rPr>
          <w:spacing w:val="-1"/>
        </w:rPr>
        <w:t>супер</w:t>
      </w:r>
      <w:proofErr w:type="spellEnd"/>
      <w:r w:rsidR="0051367F">
        <w:rPr>
          <w:spacing w:val="-1"/>
        </w:rPr>
        <w:t xml:space="preserve">!», стали главной наградой </w:t>
      </w:r>
      <w:proofErr w:type="gramStart"/>
      <w:r w:rsidR="0051367F">
        <w:rPr>
          <w:spacing w:val="-1"/>
        </w:rPr>
        <w:t>для</w:t>
      </w:r>
      <w:proofErr w:type="gramEnd"/>
      <w:r w:rsidR="0051367F">
        <w:rPr>
          <w:spacing w:val="-1"/>
        </w:rPr>
        <w:t xml:space="preserve"> нашего школьного театрального коллектива.</w:t>
      </w:r>
    </w:p>
    <w:p w:rsidR="00A31F4E" w:rsidRDefault="00A31F4E" w:rsidP="00E53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-1"/>
        </w:rPr>
      </w:pPr>
    </w:p>
    <w:p w:rsidR="00A31F4E" w:rsidRPr="00A4097F" w:rsidRDefault="00A31F4E" w:rsidP="00E53EA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262890</wp:posOffset>
            </wp:positionV>
            <wp:extent cx="7072630" cy="3561715"/>
            <wp:effectExtent l="19050" t="0" r="0" b="0"/>
            <wp:wrapThrough wrapText="bothSides">
              <wp:wrapPolygon edited="0">
                <wp:start x="233" y="0"/>
                <wp:lineTo x="-58" y="809"/>
                <wp:lineTo x="-58" y="20795"/>
                <wp:lineTo x="116" y="21488"/>
                <wp:lineTo x="233" y="21488"/>
                <wp:lineTo x="21294" y="21488"/>
                <wp:lineTo x="21410" y="21488"/>
                <wp:lineTo x="21584" y="20795"/>
                <wp:lineTo x="21584" y="809"/>
                <wp:lineTo x="21468" y="116"/>
                <wp:lineTo x="21294" y="0"/>
                <wp:lineTo x="233" y="0"/>
              </wp:wrapPolygon>
            </wp:wrapThrough>
            <wp:docPr id="1" name="Рисунок 1" descr="F:\DCIM\Camera\IMG_20170327_12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IMG_20170327_120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284" r="4024" b="1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2630" cy="3561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8F9">
        <w:rPr>
          <w:sz w:val="28"/>
          <w:szCs w:val="28"/>
        </w:rPr>
        <w:t xml:space="preserve">                                                 </w:t>
      </w:r>
      <w:r w:rsidR="00C948F9" w:rsidRPr="00C948F9">
        <w:rPr>
          <w:szCs w:val="28"/>
        </w:rPr>
        <w:t>Старший вожатый                Зайцева А. А.</w:t>
      </w:r>
    </w:p>
    <w:sectPr w:rsidR="00A31F4E" w:rsidRPr="00A4097F" w:rsidSect="00A4097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C83"/>
    <w:rsid w:val="00043D47"/>
    <w:rsid w:val="00072867"/>
    <w:rsid w:val="002C2CAA"/>
    <w:rsid w:val="00354022"/>
    <w:rsid w:val="003C413B"/>
    <w:rsid w:val="0051367F"/>
    <w:rsid w:val="006E6E17"/>
    <w:rsid w:val="00964B40"/>
    <w:rsid w:val="00A31F4E"/>
    <w:rsid w:val="00A4097F"/>
    <w:rsid w:val="00C948F9"/>
    <w:rsid w:val="00CC2712"/>
    <w:rsid w:val="00CC5337"/>
    <w:rsid w:val="00CF3C83"/>
    <w:rsid w:val="00E10ADF"/>
    <w:rsid w:val="00E5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Огнеупорка</dc:creator>
  <cp:keywords/>
  <dc:description/>
  <cp:lastModifiedBy>user</cp:lastModifiedBy>
  <cp:revision>7</cp:revision>
  <dcterms:created xsi:type="dcterms:W3CDTF">2017-03-30T08:10:00Z</dcterms:created>
  <dcterms:modified xsi:type="dcterms:W3CDTF">2017-04-03T10:34:00Z</dcterms:modified>
</cp:coreProperties>
</file>